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B2" w:rsidRDefault="00E20BB2" w:rsidP="00E20BB2">
      <w:pPr>
        <w:pStyle w:val="20"/>
        <w:shd w:val="clear" w:color="auto" w:fill="auto"/>
        <w:spacing w:after="293"/>
      </w:pPr>
      <w:r>
        <w:rPr>
          <w:sz w:val="28"/>
          <w:szCs w:val="28"/>
        </w:rPr>
        <w:t>МУНИЦИПАЛЬНОЕ БЮДЖЕТНОЕ ОБЩЕОБРАЗОВАТЕЛЬНОЕ УЧРЕЖДЕНИЕ СУРГУТСКИЙ ЕСТЕСТВЕННО-НАУЧНЫЙ ЛИЦЕЙ</w:t>
      </w:r>
    </w:p>
    <w:p w:rsidR="00E20BB2" w:rsidRDefault="00E20BB2" w:rsidP="00E20BB2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20BB2" w:rsidRDefault="00E20BB2" w:rsidP="00E20BB2">
      <w:pPr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45"/>
        <w:gridCol w:w="3260"/>
        <w:gridCol w:w="3474"/>
      </w:tblGrid>
      <w:tr w:rsidR="00E20BB2" w:rsidTr="00542E97">
        <w:trPr>
          <w:trHeight w:val="2158"/>
          <w:jc w:val="center"/>
        </w:trPr>
        <w:tc>
          <w:tcPr>
            <w:tcW w:w="3545" w:type="dxa"/>
            <w:shd w:val="clear" w:color="auto" w:fill="auto"/>
          </w:tcPr>
          <w:p w:rsidR="00E20BB2" w:rsidRDefault="00E20BB2" w:rsidP="00542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20BB2" w:rsidRDefault="00E20BB2" w:rsidP="00542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E20BB2" w:rsidRDefault="00E20BB2" w:rsidP="00542E97">
            <w:pPr>
              <w:spacing w:after="0" w:line="240" w:lineRule="auto"/>
              <w:jc w:val="both"/>
            </w:pPr>
          </w:p>
        </w:tc>
      </w:tr>
    </w:tbl>
    <w:p w:rsidR="00E20BB2" w:rsidRDefault="00E20BB2" w:rsidP="00E2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BB2" w:rsidRDefault="00E20BB2" w:rsidP="00E2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BB2" w:rsidRDefault="00E20BB2" w:rsidP="00E2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BB2" w:rsidRDefault="00E20BB2" w:rsidP="00E2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BB2" w:rsidRDefault="00E20BB2" w:rsidP="00E2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BB2" w:rsidRDefault="00E20BB2" w:rsidP="00E20BB2">
      <w:pPr>
        <w:spacing w:after="0" w:line="240" w:lineRule="auto"/>
        <w:jc w:val="center"/>
      </w:pPr>
      <w:r>
        <w:rPr>
          <w:rFonts w:ascii="Times New Roman" w:eastAsia="Times New Roman" w:hAnsi="Times New Roman"/>
          <w:caps/>
          <w:sz w:val="36"/>
          <w:szCs w:val="36"/>
          <w:lang w:eastAsia="ru-RU"/>
        </w:rPr>
        <w:t xml:space="preserve">Рабочая программа  </w:t>
      </w:r>
    </w:p>
    <w:p w:rsidR="00E20BB2" w:rsidRDefault="00E20BB2" w:rsidP="00E20BB2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36"/>
          <w:szCs w:val="36"/>
          <w:lang w:eastAsia="ru-RU"/>
        </w:rPr>
        <w:t>начального общего образования</w:t>
      </w:r>
    </w:p>
    <w:p w:rsidR="00E20BB2" w:rsidRDefault="00E20BB2" w:rsidP="00E20BB2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36"/>
          <w:szCs w:val="36"/>
          <w:lang w:eastAsia="ru-RU"/>
        </w:rPr>
        <w:t>по математике</w:t>
      </w:r>
    </w:p>
    <w:p w:rsidR="00E20BB2" w:rsidRDefault="00E20BB2" w:rsidP="00E20BB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на   2021 - 2022 учебный год</w:t>
      </w:r>
    </w:p>
    <w:p w:rsidR="00E20BB2" w:rsidRDefault="00E20BB2" w:rsidP="00E20BB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20BB2" w:rsidRDefault="00E20BB2" w:rsidP="00E20BB2">
      <w:pPr>
        <w:spacing w:after="0" w:line="240" w:lineRule="auto"/>
        <w:jc w:val="center"/>
      </w:pPr>
    </w:p>
    <w:p w:rsidR="00E20BB2" w:rsidRDefault="00E20BB2" w:rsidP="00E20BB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20BB2" w:rsidRDefault="00E20BB2" w:rsidP="00E2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BB2" w:rsidRDefault="00E20BB2" w:rsidP="00E2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BB2" w:rsidRDefault="00E20BB2" w:rsidP="00E20BB2">
      <w:pPr>
        <w:spacing w:after="0" w:line="240" w:lineRule="auto"/>
        <w:ind w:firstLine="284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учебных часов по программе: </w:t>
      </w:r>
      <w:r w:rsidR="005E34D8">
        <w:rPr>
          <w:rFonts w:ascii="Times New Roman" w:eastAsia="Times New Roman" w:hAnsi="Times New Roman"/>
          <w:sz w:val="28"/>
          <w:szCs w:val="28"/>
          <w:lang w:eastAsia="ru-RU"/>
        </w:rPr>
        <w:t>170</w:t>
      </w:r>
    </w:p>
    <w:p w:rsidR="00E20BB2" w:rsidRDefault="00E20BB2" w:rsidP="00E20BB2">
      <w:pPr>
        <w:spacing w:after="0" w:line="240" w:lineRule="auto"/>
        <w:ind w:firstLine="284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учебных часов в неделю: </w:t>
      </w:r>
      <w:r w:rsidR="009C146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E20BB2" w:rsidRDefault="00E20BB2" w:rsidP="00E20BB2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20BB2" w:rsidRDefault="00E20BB2" w:rsidP="00E20BB2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20BB2" w:rsidRDefault="00E20BB2" w:rsidP="00E20BB2">
      <w:pPr>
        <w:rPr>
          <w:rFonts w:eastAsia="Times New Roman"/>
          <w:lang w:eastAsia="ru-RU"/>
        </w:rPr>
      </w:pPr>
    </w:p>
    <w:p w:rsidR="00E20BB2" w:rsidRDefault="00E20BB2" w:rsidP="00E20BB2">
      <w:pPr>
        <w:rPr>
          <w:rFonts w:eastAsia="Times New Roman"/>
          <w:lang w:eastAsia="ru-RU"/>
        </w:rPr>
      </w:pPr>
    </w:p>
    <w:p w:rsidR="00E20BB2" w:rsidRDefault="00E20BB2" w:rsidP="00E20BB2">
      <w:pPr>
        <w:rPr>
          <w:rFonts w:eastAsia="Times New Roman"/>
          <w:lang w:eastAsia="ru-RU"/>
        </w:rPr>
      </w:pPr>
    </w:p>
    <w:p w:rsidR="00E20BB2" w:rsidRDefault="00E20BB2" w:rsidP="00E20BB2">
      <w:pPr>
        <w:rPr>
          <w:rFonts w:eastAsia="Times New Roman"/>
          <w:lang w:eastAsia="ru-RU"/>
        </w:rPr>
      </w:pPr>
    </w:p>
    <w:p w:rsidR="009B3B58" w:rsidRDefault="009B3B58" w:rsidP="00E20BB2">
      <w:pPr>
        <w:rPr>
          <w:rFonts w:eastAsia="Times New Roman"/>
          <w:lang w:eastAsia="ru-RU"/>
        </w:rPr>
      </w:pPr>
    </w:p>
    <w:p w:rsidR="009B3B58" w:rsidRDefault="009B3B58" w:rsidP="00E20BB2">
      <w:pPr>
        <w:rPr>
          <w:rFonts w:eastAsia="Times New Roman"/>
          <w:lang w:eastAsia="ru-RU"/>
        </w:rPr>
      </w:pPr>
    </w:p>
    <w:p w:rsidR="00E20BB2" w:rsidRDefault="00E20BB2" w:rsidP="00E20BB2">
      <w:pPr>
        <w:rPr>
          <w:rFonts w:eastAsia="Times New Roman"/>
          <w:lang w:eastAsia="ru-RU"/>
        </w:rPr>
      </w:pPr>
    </w:p>
    <w:p w:rsidR="00E20BB2" w:rsidRDefault="00E20BB2" w:rsidP="00E20BB2">
      <w:pPr>
        <w:rPr>
          <w:rFonts w:eastAsia="Times New Roman"/>
          <w:lang w:eastAsia="ru-RU"/>
        </w:rPr>
      </w:pPr>
    </w:p>
    <w:p w:rsidR="00E20BB2" w:rsidRDefault="00E20BB2" w:rsidP="00E20BB2">
      <w:pPr>
        <w:tabs>
          <w:tab w:val="left" w:pos="1260"/>
        </w:tabs>
        <w:autoSpaceDE w:val="0"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eastAsia="ru-RU"/>
        </w:rPr>
      </w:pPr>
      <w:r>
        <w:rPr>
          <w:rFonts w:ascii="Times New Roman" w:hAnsi="Times New Roman"/>
          <w:kern w:val="2"/>
          <w:sz w:val="26"/>
          <w:szCs w:val="26"/>
          <w:lang w:eastAsia="ru-RU"/>
        </w:rPr>
        <w:t>г. Сургут, 2021</w:t>
      </w:r>
    </w:p>
    <w:p w:rsidR="009B3B58" w:rsidRDefault="009B3B58" w:rsidP="00E20BB2">
      <w:pPr>
        <w:tabs>
          <w:tab w:val="left" w:pos="1260"/>
        </w:tabs>
        <w:autoSpaceDE w:val="0"/>
        <w:spacing w:after="0" w:line="240" w:lineRule="auto"/>
        <w:jc w:val="center"/>
      </w:pPr>
      <w:bookmarkStart w:id="0" w:name="_GoBack"/>
      <w:bookmarkEnd w:id="0"/>
    </w:p>
    <w:p w:rsidR="00075152" w:rsidRPr="00420A57" w:rsidRDefault="00666D6C" w:rsidP="00666D6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420A57">
        <w:rPr>
          <w:b/>
          <w:sz w:val="24"/>
          <w:szCs w:val="24"/>
        </w:rPr>
        <w:lastRenderedPageBreak/>
        <w:t xml:space="preserve"> </w:t>
      </w:r>
      <w:r w:rsidRPr="00420A57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075152" w:rsidRPr="00420A57" w:rsidRDefault="0007515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666D6C" w:rsidRPr="00420A57" w:rsidRDefault="00666D6C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A5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75152" w:rsidRPr="00420A57" w:rsidRDefault="00666D6C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A57">
        <w:rPr>
          <w:rFonts w:ascii="Times New Roman" w:hAnsi="Times New Roman"/>
          <w:b/>
          <w:sz w:val="24"/>
          <w:szCs w:val="24"/>
        </w:rPr>
        <w:t>Учащийся научится</w:t>
      </w:r>
      <w:r w:rsidRPr="00420A57">
        <w:rPr>
          <w:rFonts w:ascii="Times New Roman" w:hAnsi="Times New Roman"/>
          <w:sz w:val="24"/>
          <w:szCs w:val="24"/>
        </w:rPr>
        <w:t xml:space="preserve">: </w:t>
      </w:r>
    </w:p>
    <w:p w:rsidR="00075152" w:rsidRPr="00420A57" w:rsidRDefault="00666D6C" w:rsidP="00666D6C">
      <w:pPr>
        <w:pStyle w:val="a9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right="14" w:firstLine="0"/>
        <w:jc w:val="both"/>
        <w:rPr>
          <w:rFonts w:ascii="Times New Roman" w:hAnsi="Times New Roman"/>
          <w:b/>
          <w:sz w:val="24"/>
          <w:szCs w:val="24"/>
        </w:rPr>
      </w:pPr>
      <w:r w:rsidRPr="00420A57">
        <w:rPr>
          <w:rFonts w:ascii="Times New Roman" w:hAnsi="Times New Roman"/>
          <w:sz w:val="24"/>
          <w:szCs w:val="24"/>
        </w:rPr>
        <w:t>проявлять активность, доброжелательность, честность и терпение в учебной деятельности на   основе согласованных эталонов;</w:t>
      </w:r>
    </w:p>
    <w:p w:rsidR="00075152" w:rsidRPr="00420A57" w:rsidRDefault="00666D6C" w:rsidP="00666D6C">
      <w:pPr>
        <w:pStyle w:val="a9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right="14" w:firstLine="0"/>
        <w:jc w:val="both"/>
        <w:rPr>
          <w:rFonts w:ascii="Times New Roman" w:hAnsi="Times New Roman"/>
          <w:b/>
          <w:sz w:val="24"/>
          <w:szCs w:val="24"/>
        </w:rPr>
      </w:pPr>
      <w:r w:rsidRPr="00420A57">
        <w:rPr>
          <w:rFonts w:ascii="Times New Roman" w:hAnsi="Times New Roman"/>
          <w:sz w:val="24"/>
          <w:szCs w:val="24"/>
        </w:rPr>
        <w:t>использовать приёмы фиксации положительных качеств у себя и других и опыт использования этих приёмов для успешного совместного решения учебных задач;</w:t>
      </w:r>
    </w:p>
    <w:p w:rsidR="00075152" w:rsidRPr="00420A57" w:rsidRDefault="00666D6C" w:rsidP="00666D6C">
      <w:pPr>
        <w:pStyle w:val="a9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right="14" w:firstLine="0"/>
        <w:jc w:val="both"/>
        <w:rPr>
          <w:rFonts w:ascii="Times New Roman" w:hAnsi="Times New Roman"/>
          <w:sz w:val="24"/>
          <w:szCs w:val="24"/>
        </w:rPr>
      </w:pPr>
      <w:r w:rsidRPr="00420A57">
        <w:rPr>
          <w:rFonts w:ascii="Times New Roman" w:hAnsi="Times New Roman"/>
          <w:sz w:val="24"/>
          <w:szCs w:val="24"/>
        </w:rPr>
        <w:t>применять знания основных правил общения;</w:t>
      </w:r>
    </w:p>
    <w:p w:rsidR="00075152" w:rsidRPr="00420A57" w:rsidRDefault="00666D6C" w:rsidP="00666D6C">
      <w:pPr>
        <w:pStyle w:val="a9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right="14" w:firstLine="0"/>
        <w:jc w:val="both"/>
        <w:rPr>
          <w:rFonts w:ascii="Times New Roman" w:hAnsi="Times New Roman"/>
          <w:sz w:val="24"/>
          <w:szCs w:val="24"/>
        </w:rPr>
      </w:pPr>
      <w:r w:rsidRPr="00420A57">
        <w:rPr>
          <w:rFonts w:ascii="Times New Roman" w:hAnsi="Times New Roman"/>
          <w:sz w:val="24"/>
          <w:szCs w:val="24"/>
        </w:rPr>
        <w:t>развивать умение работать в группе и паре;</w:t>
      </w:r>
    </w:p>
    <w:p w:rsidR="00075152" w:rsidRPr="00420A57" w:rsidRDefault="00666D6C" w:rsidP="00666D6C">
      <w:pPr>
        <w:pStyle w:val="a9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right="14" w:firstLine="0"/>
        <w:jc w:val="both"/>
        <w:rPr>
          <w:rFonts w:ascii="Times New Roman" w:hAnsi="Times New Roman"/>
          <w:sz w:val="24"/>
          <w:szCs w:val="24"/>
        </w:rPr>
      </w:pPr>
      <w:r w:rsidRPr="00420A57">
        <w:rPr>
          <w:rFonts w:ascii="Times New Roman" w:hAnsi="Times New Roman"/>
          <w:sz w:val="24"/>
          <w:szCs w:val="24"/>
        </w:rPr>
        <w:t>испытывать уважительное отношение к учителю, к своей семье и сверстникам, к родной стране.</w:t>
      </w:r>
    </w:p>
    <w:p w:rsidR="00075152" w:rsidRPr="00420A57" w:rsidRDefault="00666D6C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420A57">
        <w:rPr>
          <w:rFonts w:ascii="Times New Roman" w:hAnsi="Times New Roman"/>
          <w:b/>
          <w:i/>
          <w:sz w:val="24"/>
          <w:szCs w:val="24"/>
        </w:rPr>
        <w:t>Учащийся</w:t>
      </w:r>
      <w:r w:rsidRPr="00420A5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получит возможность:</w:t>
      </w:r>
    </w:p>
    <w:p w:rsidR="00075152" w:rsidRPr="00420A57" w:rsidRDefault="00666D6C" w:rsidP="00666D6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20A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осмысливать внутреннюю позицию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75152" w:rsidRPr="00420A57" w:rsidRDefault="00666D6C" w:rsidP="00666D6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0A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испытывать интерес к изучению математики и учебной деятельности в целом;</w:t>
      </w:r>
    </w:p>
    <w:p w:rsidR="00075152" w:rsidRPr="00420A57" w:rsidRDefault="00666D6C" w:rsidP="00666D6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0A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развивать умения самостоятельно выполнять домашнее задание;</w:t>
      </w:r>
    </w:p>
    <w:p w:rsidR="00075152" w:rsidRPr="00420A57" w:rsidRDefault="00666D6C" w:rsidP="00666D6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0A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развивать умения быть любознательным на основе правильного применения эталона.</w:t>
      </w:r>
    </w:p>
    <w:p w:rsidR="00075152" w:rsidRPr="00420A57" w:rsidRDefault="00075152">
      <w:pPr>
        <w:spacing w:after="0" w:line="240" w:lineRule="auto"/>
        <w:ind w:left="92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6D6C" w:rsidRPr="00420A57" w:rsidRDefault="00666D6C" w:rsidP="00420A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A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  <w:r w:rsidRPr="00420A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5152" w:rsidRPr="00420A57" w:rsidRDefault="00666D6C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20A5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Регулятивные </w:t>
      </w:r>
    </w:p>
    <w:p w:rsidR="00075152" w:rsidRPr="00420A57" w:rsidRDefault="00666D6C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20A5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Учащийся научится:</w:t>
      </w:r>
    </w:p>
    <w:p w:rsidR="00075152" w:rsidRPr="00420A57" w:rsidRDefault="00666D6C" w:rsidP="00420A57">
      <w:pPr>
        <w:pStyle w:val="a8"/>
        <w:spacing w:beforeAutospacing="0" w:after="0" w:afterAutospacing="0"/>
        <w:ind w:right="-1"/>
        <w:jc w:val="both"/>
      </w:pPr>
      <w:r w:rsidRPr="00420A57">
        <w:t>• называть и фиксировать прохождение двух основных этапов и 6 шагов второго этапа учебной деятельности; • грамотно ставить цель учебной деятельности;</w:t>
      </w:r>
    </w:p>
    <w:p w:rsidR="00075152" w:rsidRPr="00420A57" w:rsidRDefault="00666D6C" w:rsidP="00420A57">
      <w:pPr>
        <w:pStyle w:val="a8"/>
        <w:spacing w:beforeAutospacing="0" w:after="0" w:afterAutospacing="0"/>
        <w:ind w:right="-1"/>
        <w:jc w:val="both"/>
      </w:pPr>
      <w:r w:rsidRPr="00420A57">
        <w:t>• применять правила самопроверки своей работы по образцу, подробному образцу и эталону для самопроверки;</w:t>
      </w:r>
    </w:p>
    <w:p w:rsidR="00075152" w:rsidRPr="00420A57" w:rsidRDefault="00666D6C" w:rsidP="00420A57">
      <w:pPr>
        <w:pStyle w:val="a8"/>
        <w:spacing w:beforeAutospacing="0" w:after="0" w:afterAutospacing="0"/>
        <w:ind w:right="-1"/>
        <w:jc w:val="both"/>
      </w:pPr>
      <w:r w:rsidRPr="00420A57">
        <w:t xml:space="preserve">• применять в своей учебной деятельности алгоритм исправления ошибок; </w:t>
      </w:r>
    </w:p>
    <w:p w:rsidR="00075152" w:rsidRPr="00420A57" w:rsidRDefault="00666D6C" w:rsidP="00420A57">
      <w:pPr>
        <w:pStyle w:val="a8"/>
        <w:spacing w:beforeAutospacing="0" w:after="0" w:afterAutospacing="0"/>
        <w:ind w:right="-1"/>
        <w:jc w:val="both"/>
      </w:pPr>
      <w:r w:rsidRPr="00420A57">
        <w:t xml:space="preserve">• фиксировать прохождение двух этапов коррекционной деятельности и последовательность действий на этих этапах; </w:t>
      </w:r>
    </w:p>
    <w:p w:rsidR="00075152" w:rsidRPr="00420A57" w:rsidRDefault="00666D6C" w:rsidP="00420A57">
      <w:pPr>
        <w:pStyle w:val="a8"/>
        <w:spacing w:beforeAutospacing="0" w:after="0" w:afterAutospacing="0"/>
        <w:ind w:right="-1"/>
        <w:jc w:val="both"/>
      </w:pPr>
      <w:r w:rsidRPr="00420A57">
        <w:t>• применять простейший алгоритм выполнения домашнего задания;</w:t>
      </w:r>
    </w:p>
    <w:p w:rsidR="00075152" w:rsidRPr="00420A57" w:rsidRDefault="00666D6C" w:rsidP="00420A57">
      <w:pPr>
        <w:pStyle w:val="a8"/>
        <w:spacing w:beforeAutospacing="0" w:after="0" w:afterAutospacing="0"/>
        <w:ind w:right="-1"/>
        <w:jc w:val="both"/>
      </w:pPr>
      <w:r w:rsidRPr="00420A57">
        <w:t xml:space="preserve">• использовать математическую терминологию, изученную во 2 классе, для описания результатов своей учебной деятельности. </w:t>
      </w:r>
    </w:p>
    <w:p w:rsidR="00075152" w:rsidRPr="00420A57" w:rsidRDefault="00666D6C" w:rsidP="00420A57">
      <w:pPr>
        <w:pStyle w:val="a8"/>
        <w:spacing w:beforeAutospacing="0" w:after="0" w:afterAutospacing="0"/>
        <w:ind w:right="-1"/>
        <w:jc w:val="both"/>
        <w:rPr>
          <w:b/>
          <w:i/>
        </w:rPr>
      </w:pPr>
      <w:r w:rsidRPr="00420A57">
        <w:rPr>
          <w:b/>
          <w:i/>
        </w:rPr>
        <w:t xml:space="preserve">Учащийся получит возможность научиться: </w:t>
      </w:r>
    </w:p>
    <w:p w:rsidR="00075152" w:rsidRPr="00420A57" w:rsidRDefault="00666D6C" w:rsidP="00420A57">
      <w:pPr>
        <w:pStyle w:val="a8"/>
        <w:spacing w:beforeAutospacing="0" w:after="0" w:afterAutospacing="0"/>
        <w:ind w:right="-1"/>
        <w:jc w:val="both"/>
        <w:rPr>
          <w:i/>
        </w:rPr>
      </w:pPr>
      <w:r w:rsidRPr="00420A57">
        <w:rPr>
          <w:i/>
        </w:rPr>
        <w:t>-определять причину затруднения в учебной деятельности;</w:t>
      </w:r>
    </w:p>
    <w:p w:rsidR="00075152" w:rsidRPr="00420A57" w:rsidRDefault="00666D6C" w:rsidP="00420A57">
      <w:pPr>
        <w:pStyle w:val="a8"/>
        <w:spacing w:beforeAutospacing="0" w:after="0" w:afterAutospacing="0"/>
        <w:ind w:right="-1"/>
        <w:jc w:val="both"/>
        <w:rPr>
          <w:i/>
        </w:rPr>
      </w:pPr>
      <w:r w:rsidRPr="00420A57">
        <w:rPr>
          <w:i/>
        </w:rPr>
        <w:t>-выполнять под руководством взрослого проектную деятельность;</w:t>
      </w:r>
    </w:p>
    <w:p w:rsidR="00075152" w:rsidRPr="00420A57" w:rsidRDefault="00666D6C" w:rsidP="00420A57">
      <w:pPr>
        <w:pStyle w:val="a8"/>
        <w:spacing w:beforeAutospacing="0" w:after="0" w:afterAutospacing="0"/>
        <w:ind w:right="-1"/>
        <w:jc w:val="both"/>
        <w:rPr>
          <w:i/>
        </w:rPr>
      </w:pPr>
      <w:r w:rsidRPr="00420A57">
        <w:rPr>
          <w:i/>
        </w:rPr>
        <w:t xml:space="preserve">-проводить на основе применения эталона: </w:t>
      </w:r>
    </w:p>
    <w:p w:rsidR="00075152" w:rsidRPr="00420A57" w:rsidRDefault="00666D6C" w:rsidP="00420A57">
      <w:pPr>
        <w:pStyle w:val="a8"/>
        <w:spacing w:beforeAutospacing="0" w:after="0" w:afterAutospacing="0"/>
        <w:ind w:right="-1"/>
        <w:jc w:val="both"/>
        <w:rPr>
          <w:i/>
        </w:rPr>
      </w:pPr>
      <w:r w:rsidRPr="00420A57">
        <w:rPr>
          <w:i/>
        </w:rPr>
        <w:t>-самооценку умения фиксировать последовательность действий на первом и втором этапах учебной деятельности;</w:t>
      </w:r>
    </w:p>
    <w:p w:rsidR="00075152" w:rsidRPr="00420A57" w:rsidRDefault="00666D6C" w:rsidP="00420A57">
      <w:pPr>
        <w:pStyle w:val="a8"/>
        <w:spacing w:beforeAutospacing="0" w:after="0" w:afterAutospacing="0"/>
        <w:ind w:right="-1"/>
        <w:jc w:val="both"/>
        <w:rPr>
          <w:i/>
        </w:rPr>
      </w:pPr>
      <w:r w:rsidRPr="00420A57">
        <w:rPr>
          <w:i/>
        </w:rPr>
        <w:t>-самооценку умения грамотно ставить цель;</w:t>
      </w:r>
    </w:p>
    <w:p w:rsidR="00075152" w:rsidRPr="00420A57" w:rsidRDefault="00666D6C" w:rsidP="00420A57">
      <w:pPr>
        <w:pStyle w:val="a8"/>
        <w:spacing w:beforeAutospacing="0" w:after="0" w:afterAutospacing="0"/>
        <w:ind w:right="-1"/>
        <w:jc w:val="both"/>
        <w:rPr>
          <w:i/>
        </w:rPr>
      </w:pPr>
      <w:r w:rsidRPr="00420A57">
        <w:rPr>
          <w:i/>
        </w:rPr>
        <w:t>-самооценку умения проводить самопроверку;</w:t>
      </w:r>
    </w:p>
    <w:p w:rsidR="00075152" w:rsidRPr="00420A57" w:rsidRDefault="00666D6C" w:rsidP="00420A57">
      <w:pPr>
        <w:pStyle w:val="a8"/>
        <w:spacing w:beforeAutospacing="0" w:after="0" w:afterAutospacing="0"/>
        <w:ind w:right="-1"/>
        <w:jc w:val="both"/>
        <w:rPr>
          <w:i/>
        </w:rPr>
      </w:pPr>
      <w:r w:rsidRPr="00420A57">
        <w:rPr>
          <w:i/>
        </w:rPr>
        <w:t xml:space="preserve">-самооценку умения применять алгоритм исправления ошибок; </w:t>
      </w:r>
    </w:p>
    <w:p w:rsidR="00075152" w:rsidRPr="00420A57" w:rsidRDefault="00666D6C" w:rsidP="00420A57">
      <w:pPr>
        <w:pStyle w:val="a8"/>
        <w:spacing w:beforeAutospacing="0" w:after="0" w:afterAutospacing="0"/>
        <w:ind w:right="-1"/>
        <w:jc w:val="both"/>
        <w:rPr>
          <w:i/>
        </w:rPr>
      </w:pPr>
      <w:r w:rsidRPr="00420A57">
        <w:rPr>
          <w:i/>
        </w:rPr>
        <w:t>-самооценку умения фиксировать положительные качества других и использовать их для достижения поставленной цели;</w:t>
      </w:r>
    </w:p>
    <w:p w:rsidR="00666D6C" w:rsidRPr="00420A57" w:rsidRDefault="00666D6C" w:rsidP="00420A57">
      <w:pPr>
        <w:pStyle w:val="a8"/>
        <w:spacing w:beforeAutospacing="0" w:after="0" w:afterAutospacing="0"/>
        <w:ind w:right="-1"/>
        <w:jc w:val="both"/>
        <w:rPr>
          <w:i/>
        </w:rPr>
      </w:pPr>
      <w:r w:rsidRPr="00420A57">
        <w:rPr>
          <w:i/>
        </w:rPr>
        <w:t>- самооценку умения применять алгоритм выполнения домашнего задания.</w:t>
      </w:r>
    </w:p>
    <w:p w:rsidR="00666D6C" w:rsidRPr="00420A57" w:rsidRDefault="00666D6C">
      <w:pPr>
        <w:pStyle w:val="a8"/>
        <w:spacing w:beforeAutospacing="0" w:after="0" w:afterAutospacing="0"/>
        <w:ind w:right="-1"/>
        <w:jc w:val="both"/>
        <w:rPr>
          <w:b/>
        </w:rPr>
      </w:pPr>
      <w:r w:rsidRPr="00420A57">
        <w:rPr>
          <w:b/>
        </w:rPr>
        <w:t xml:space="preserve">Познавательные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  <w:rPr>
          <w:b/>
        </w:rPr>
      </w:pPr>
      <w:r w:rsidRPr="00420A57">
        <w:rPr>
          <w:b/>
        </w:rPr>
        <w:t>Учащийся научится: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</w:pPr>
      <w:r w:rsidRPr="00420A57">
        <w:t xml:space="preserve"> • понимать и применять математическую терминологию для решения учебных задач по программе 2 класса;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</w:pPr>
      <w:r w:rsidRPr="00420A57">
        <w:t xml:space="preserve">• применять алгоритмы анализа объекта и сравнения двух объектов (чисел по классам и разрядам, геометрических фигур, способов вычислений, условий и решений текстовых задач, уравнений и др.);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</w:pPr>
      <w:r>
        <w:rPr>
          <w:sz w:val="22"/>
          <w:szCs w:val="22"/>
        </w:rPr>
        <w:lastRenderedPageBreak/>
        <w:t xml:space="preserve">• </w:t>
      </w:r>
      <w:r w:rsidRPr="00420A57">
        <w:t>делать в простейших случаях обобщения и, наоборот, конкретизировать общие понятия и правила, подводить под понятие, группировать числа по заданному или самостоятельно установленному правилу;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</w:pPr>
      <w:r w:rsidRPr="00420A57">
        <w:t xml:space="preserve"> • перечислять средства, которые использовал ученик для открытия нового знания;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</w:pPr>
      <w:r w:rsidRPr="00420A57">
        <w:t xml:space="preserve">• читать и строить графические модели и схемы для иллюстрации смысла действий умножения и деления, решения текстовых задач и уравнений по программе 2 класса на все 4 арифметических действия;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</w:pPr>
      <w:r w:rsidRPr="00420A57">
        <w:t xml:space="preserve">• соотносить реальные предметы с моделями рассматриваемых геометрических тел, и наоборот;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</w:pPr>
      <w:r w:rsidRPr="00420A57">
        <w:t xml:space="preserve">• комментировать ход выполнения учебного задания, применять различные приемы его проверки;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</w:pPr>
      <w:r w:rsidRPr="00420A57">
        <w:t xml:space="preserve">• использовать эталон для обоснования правильности своих действий;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</w:pPr>
      <w:r w:rsidRPr="00420A57">
        <w:t xml:space="preserve">• выявлять лишние и недостающие данные, дополнять ими тексты задач;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</w:pPr>
      <w:r w:rsidRPr="00420A57">
        <w:t xml:space="preserve">• составлять и решать собственные задачи, примеры и уравнения по программе 2 класса;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</w:pPr>
      <w:r w:rsidRPr="00420A57">
        <w:t xml:space="preserve">• понимать и применять базовые </w:t>
      </w:r>
      <w:proofErr w:type="spellStart"/>
      <w:r w:rsidRPr="00420A57">
        <w:t>межпредметные</w:t>
      </w:r>
      <w:proofErr w:type="spellEnd"/>
      <w:r w:rsidRPr="00420A57">
        <w:t xml:space="preserve"> понятия в соответствии с программой 2 класса (операция, обратная операция, программа действий, алгоритм и др.);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</w:pPr>
      <w:r w:rsidRPr="00420A57">
        <w:t xml:space="preserve">• понимать и применять знаки и символы, используемые в учебнике и рабочей тетради 2 класса для организации учебной деятельности.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  <w:rPr>
          <w:b/>
          <w:i/>
        </w:rPr>
      </w:pPr>
      <w:r w:rsidRPr="00420A57">
        <w:rPr>
          <w:b/>
          <w:i/>
        </w:rPr>
        <w:t xml:space="preserve">Учащийся получит возможность научиться: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  <w:rPr>
          <w:i/>
        </w:rPr>
      </w:pPr>
      <w:r w:rsidRPr="00420A57">
        <w:rPr>
          <w:i/>
        </w:rPr>
        <w:t xml:space="preserve">-проводить на основе применения эталона: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  <w:rPr>
          <w:i/>
        </w:rPr>
      </w:pPr>
      <w:r w:rsidRPr="00420A57">
        <w:rPr>
          <w:i/>
        </w:rPr>
        <w:t xml:space="preserve">-самооценку умения применять алгоритм анализа объекта и сравнения двух объектов;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  <w:rPr>
          <w:i/>
        </w:rPr>
      </w:pPr>
      <w:r w:rsidRPr="00420A57">
        <w:rPr>
          <w:i/>
        </w:rPr>
        <w:t>-самооценку умения перечислять средства, которые использовал ученик для открытия нового знания;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  <w:rPr>
          <w:i/>
        </w:rPr>
      </w:pPr>
      <w:r w:rsidRPr="00420A57">
        <w:rPr>
          <w:i/>
        </w:rPr>
        <w:t xml:space="preserve"> -исследовать нестандартные ситуации;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  <w:rPr>
          <w:i/>
        </w:rPr>
      </w:pPr>
      <w:r w:rsidRPr="00420A57">
        <w:rPr>
          <w:i/>
        </w:rPr>
        <w:t xml:space="preserve"> -применять знания по программе 2 класса в измененных условиях;</w:t>
      </w:r>
    </w:p>
    <w:p w:rsidR="00666D6C" w:rsidRPr="00420A57" w:rsidRDefault="00666D6C">
      <w:pPr>
        <w:pStyle w:val="a8"/>
        <w:spacing w:beforeAutospacing="0" w:after="0" w:afterAutospacing="0"/>
        <w:ind w:right="-1"/>
        <w:jc w:val="both"/>
        <w:rPr>
          <w:b/>
        </w:rPr>
      </w:pPr>
      <w:r w:rsidRPr="00420A57">
        <w:rPr>
          <w:i/>
        </w:rPr>
        <w:t xml:space="preserve"> -решать проблемы творческого и поискового характера в соответствии с программой 2 класса.</w:t>
      </w:r>
      <w:r w:rsidRPr="00420A57">
        <w:t xml:space="preserve"> </w:t>
      </w:r>
    </w:p>
    <w:p w:rsidR="00666D6C" w:rsidRPr="00420A57" w:rsidRDefault="00666D6C">
      <w:pPr>
        <w:pStyle w:val="a8"/>
        <w:spacing w:beforeAutospacing="0" w:after="0" w:afterAutospacing="0"/>
        <w:ind w:right="-1"/>
        <w:jc w:val="both"/>
        <w:rPr>
          <w:b/>
        </w:rPr>
      </w:pPr>
      <w:r w:rsidRPr="00420A57">
        <w:rPr>
          <w:b/>
        </w:rPr>
        <w:t xml:space="preserve">Коммуникативные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  <w:rPr>
          <w:b/>
        </w:rPr>
      </w:pPr>
      <w:r w:rsidRPr="00420A57">
        <w:rPr>
          <w:b/>
        </w:rPr>
        <w:t xml:space="preserve">Учащийся научится: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</w:pPr>
      <w:r w:rsidRPr="00420A57">
        <w:t xml:space="preserve">• различать понятия «слушать» и «слышать», грамотно использовать в речи изученную математическую терминологию; • уважительно вести диалог, не перебивать других, аргументированно (то есть ссылаясь на согласованное правило, эталон) выражать свое мнение;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</w:pPr>
      <w:r w:rsidRPr="00420A57">
        <w:t xml:space="preserve">• распределять роли в коммуникативном взаимодействии, формулировать функции «автора» и «понимающего», применять правила работы в данных позициях;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</w:pPr>
      <w:r w:rsidRPr="00420A57">
        <w:t xml:space="preserve">• понимать при коммуникации точки зрения других учащихся, задавать при необходимости вопросы на понимание и уточнение;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  <w:rPr>
          <w:i/>
        </w:rPr>
      </w:pPr>
      <w:r w:rsidRPr="00420A57">
        <w:t xml:space="preserve">• активно участвовать в совместной работе с одноклассниками (в паре, в группе, в работе всего класса).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  <w:rPr>
          <w:i/>
        </w:rPr>
      </w:pPr>
      <w:r w:rsidRPr="00420A57">
        <w:rPr>
          <w:b/>
          <w:i/>
        </w:rPr>
        <w:t>Учащийся получит возможность научиться:</w:t>
      </w:r>
      <w:r w:rsidRPr="00420A57">
        <w:rPr>
          <w:i/>
        </w:rPr>
        <w:t xml:space="preserve">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  <w:rPr>
          <w:i/>
        </w:rPr>
      </w:pPr>
      <w:r w:rsidRPr="00420A57">
        <w:rPr>
          <w:i/>
        </w:rPr>
        <w:t>• проводить на основе применения эталона: — самооценку умения выполнять роли «автора» и «понимающего» в коммуникативном взаимодействии, — задавать вопросы на понимание и уточнение при коммуникации в учебной деятельности;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  <w:rPr>
          <w:i/>
        </w:rPr>
      </w:pPr>
      <w:r w:rsidRPr="00420A57">
        <w:rPr>
          <w:i/>
        </w:rPr>
        <w:t xml:space="preserve"> • использовать приемы понимания собеседника без слов.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  <w:rPr>
          <w:i/>
        </w:rPr>
      </w:pPr>
      <w:r w:rsidRPr="00420A57">
        <w:rPr>
          <w:i/>
        </w:rPr>
        <w:t xml:space="preserve">• вести диалог, не перебивать других, аргументированно выражать свое мнение; </w:t>
      </w:r>
    </w:p>
    <w:p w:rsidR="00075152" w:rsidRPr="00420A57" w:rsidRDefault="00666D6C">
      <w:pPr>
        <w:pStyle w:val="a8"/>
        <w:spacing w:beforeAutospacing="0" w:after="0" w:afterAutospacing="0"/>
        <w:ind w:right="-1"/>
        <w:jc w:val="both"/>
      </w:pPr>
      <w:r w:rsidRPr="00420A57">
        <w:rPr>
          <w:i/>
        </w:rPr>
        <w:t>• вести себя конструктивно в ситуации затруднения, признавать свои ошибки и стремиться их исправить</w:t>
      </w:r>
      <w:r w:rsidRPr="00420A57">
        <w:t>.</w:t>
      </w:r>
    </w:p>
    <w:p w:rsidR="00666D6C" w:rsidRDefault="00666D6C">
      <w:pPr>
        <w:pStyle w:val="a8"/>
        <w:spacing w:beforeAutospacing="0" w:after="0" w:afterAutospacing="0"/>
        <w:ind w:right="-1"/>
        <w:jc w:val="both"/>
        <w:rPr>
          <w:sz w:val="22"/>
          <w:szCs w:val="22"/>
        </w:rPr>
      </w:pPr>
    </w:p>
    <w:p w:rsidR="00666D6C" w:rsidRPr="00420A57" w:rsidRDefault="00666D6C">
      <w:pPr>
        <w:pStyle w:val="a8"/>
        <w:spacing w:beforeAutospacing="0" w:after="0" w:afterAutospacing="0"/>
        <w:ind w:right="-1"/>
        <w:jc w:val="both"/>
        <w:rPr>
          <w:b/>
        </w:rPr>
      </w:pPr>
      <w:r>
        <w:rPr>
          <w:b/>
        </w:rPr>
        <w:t>Предметные результаты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075152" w:rsidTr="00666D6C">
        <w:trPr>
          <w:trHeight w:val="5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152" w:rsidRDefault="00666D6C">
            <w:pPr>
              <w:widowControl w:val="0"/>
              <w:tabs>
                <w:tab w:val="left" w:pos="518"/>
              </w:tabs>
              <w:snapToGrid w:val="0"/>
              <w:spacing w:after="0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Учащийся научится: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52" w:rsidRDefault="00666D6C">
            <w:pPr>
              <w:widowControl w:val="0"/>
              <w:tabs>
                <w:tab w:val="left" w:pos="518"/>
              </w:tabs>
              <w:snapToGrid w:val="0"/>
              <w:spacing w:after="0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научиться:</w:t>
            </w:r>
          </w:p>
        </w:tc>
      </w:tr>
      <w:tr w:rsidR="00075152" w:rsidTr="00666D6C">
        <w:trPr>
          <w:trHeight w:val="39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52" w:rsidRPr="00666D6C" w:rsidRDefault="00666D6C">
            <w:pPr>
              <w:widowControl w:val="0"/>
              <w:tabs>
                <w:tab w:val="left" w:pos="518"/>
              </w:tabs>
              <w:snapToGrid w:val="0"/>
              <w:spacing w:after="0"/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6D6C">
              <w:rPr>
                <w:rFonts w:ascii="Times New Roman" w:hAnsi="Times New Roman"/>
                <w:b/>
                <w:sz w:val="24"/>
                <w:szCs w:val="24"/>
              </w:rPr>
              <w:t>Числа и арифметические действия с ними</w:t>
            </w:r>
          </w:p>
        </w:tc>
      </w:tr>
      <w:tr w:rsidR="00075152" w:rsidTr="00420A57">
        <w:trPr>
          <w:trHeight w:val="325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D6C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приемы устного сложения и вычитания двузначных чисел;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выполнять запись сложения и вычитания двузначных чисел в столбик;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складывать и вычитать двузначные и трехзначные числа (все случаи);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читать, записывать, упорядочивать и сравнивать трехзначные числа, представлять их в виде суммы сотен, десятков и единиц (десятичный состав);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выполнять вычисления по программе, заданной скобками;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определять порядок выполнения действий в выражениях, содержащих сложение и вычитание, умножение и деление (со скобками и без них);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использовать сочетательное свойство сложения, вычитание суммы из числа,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числа из суммы для рационализации вычислений;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понимать смысл действий умножения и деления, обосновывать выбор этих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действий при решении задач;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выполнять умножение и деление натуральных чисел, применять знаки умножения и деления </w:t>
            </w:r>
            <w:proofErr w:type="gramStart"/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( ·</w:t>
            </w:r>
            <w:proofErr w:type="gramEnd"/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: ), называть компоненты и результаты умножения и деления, устанавливать взаимосвязь между ними;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выполнять частные случаи умножения и деления чисел с 0 и 1;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проводить кратное сравнение чисел (больше </w:t>
            </w:r>
            <w:proofErr w:type="gramStart"/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в...</w:t>
            </w:r>
            <w:proofErr w:type="gramEnd"/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меньше в...), называть делители и кратные;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применять частные случаи умножения и деления с 0 и 1;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применять переместительное свойство умножения;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находить результаты табличного умножения и деления с помощью квадратной таблицы умножения;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использовать сочетательное свойство умножения, умножать и делить на 10 и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на 100, умножать и делить круглые числа;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вычислять значения числовых выражений с изученными натуральными числами, содержащих 3—4 действия (со скобками и без скобок) на основе знания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правил порядка выполнения действий;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использовать свойства арифметических действий для рационализации вычислений;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выполнять деление с остатком с помощью </w:t>
            </w: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моделей, находить компоненты деления с остатком, взаимосвязь между ними, выполнять алгоритм деления с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остатком, проводить проверку деления с остатком;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выполнять устно сложение, вычитание, умножение и деление чисел в пределах 1000 в случаях, сводимых к действиям в пределах 100;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письменно сложение и вычитание чисел в пределах 1000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• строить графические модели трехзначных чисел и действий с ними, выражать их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различных единицах счета и на этой основе видеть аналогию между десятичной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системой записи чисел и десятичной системой мер;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 самостоятельно выводить приемы и способы умножения и деления чисел;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 графически интерпретировать умножение, деление и кратное сравнение чисел,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свойства умножения и деления;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 видеть аналогию взаимосвязей между компонентами и результатами действий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сложения и вычитания и действий умножения и деления.</w:t>
            </w:r>
          </w:p>
        </w:tc>
      </w:tr>
      <w:tr w:rsidR="00075152" w:rsidTr="00666D6C">
        <w:trPr>
          <w:trHeight w:val="29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52" w:rsidRPr="00666D6C" w:rsidRDefault="00666D6C">
            <w:pPr>
              <w:widowControl w:val="0"/>
              <w:tabs>
                <w:tab w:val="left" w:pos="518"/>
              </w:tabs>
              <w:snapToGrid w:val="0"/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6C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</w:p>
        </w:tc>
      </w:tr>
      <w:tr w:rsidR="00075152" w:rsidTr="00666D6C">
        <w:trPr>
          <w:trHeight w:val="13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решать простые задачи на смысл умножения и деления (на равные части и по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содержанию), выполнять их краткую запись с помощью таблиц;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решать простые задачи на кратное сравнение (содержащие отношения «больше (меньше) в…»);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составлять несложные выражения и решать взаимно обратные задачи на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умножение, деление и кратное сравнение;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анализировать простые и составные задачи в 2–3 действия на все арифметические действия в пределах 1000, строить графические модели и таблицы,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и реализовывать решение;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выполнять при решении задач арифметические действия с изученными величинами;</w:t>
            </w:r>
          </w:p>
          <w:p w:rsidR="00075152" w:rsidRPr="00666D6C" w:rsidRDefault="00666D6C">
            <w:pPr>
              <w:widowControl w:val="0"/>
              <w:tabs>
                <w:tab w:val="left" w:pos="518"/>
              </w:tabs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решать задачи на вычисление длины ломаной; периметра треугольника и четырехугольника; площади и периметра прямоугольника и квадрата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решать простейшие текстовые задачи с буквенными данными;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 составлять буквенные выражения по тексту задач и графическим моделям, и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наоборот, составлять текстовые задачи к заданным буквенным выражениям;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 решать задачи изученных типов с некорректными формулировками (лишними и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неполными данными, нереальными условиями);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 моделировать и решать текстовые задачи в 4–5 действий на все арифметические действия в пределах 1000;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 самостоятельно находить и обосновывать способы решения задач на умножение,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деление и кратное сравнение;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 находить и обосновывать различные способы решения задачи;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 устанавливать аналогию решения задач с внешне различными фабулами;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 соотносить полученный результат с условием задачи, оценивать его правдоподобие;</w:t>
            </w:r>
          </w:p>
          <w:p w:rsidR="00075152" w:rsidRPr="00666D6C" w:rsidRDefault="00666D6C">
            <w:pPr>
              <w:pStyle w:val="a8"/>
              <w:widowControl w:val="0"/>
              <w:spacing w:beforeAutospacing="0" w:after="0" w:afterAutospacing="0"/>
              <w:ind w:right="-1"/>
              <w:jc w:val="both"/>
              <w:rPr>
                <w:i/>
              </w:rPr>
            </w:pPr>
            <w:r w:rsidRPr="00666D6C">
              <w:rPr>
                <w:i/>
              </w:rPr>
              <w:t>• решать задачи на нахождение «задуманного числа», содержащие 3–4 шага</w:t>
            </w:r>
          </w:p>
        </w:tc>
      </w:tr>
      <w:tr w:rsidR="00075152" w:rsidTr="00666D6C">
        <w:trPr>
          <w:trHeight w:val="41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52" w:rsidRPr="00666D6C" w:rsidRDefault="00666D6C">
            <w:pPr>
              <w:pStyle w:val="a8"/>
              <w:widowControl w:val="0"/>
              <w:spacing w:beforeAutospacing="0" w:after="0" w:afterAutospacing="0" w:line="276" w:lineRule="auto"/>
              <w:ind w:right="-1"/>
              <w:jc w:val="center"/>
              <w:rPr>
                <w:b/>
              </w:rPr>
            </w:pPr>
            <w:r w:rsidRPr="00666D6C">
              <w:rPr>
                <w:b/>
              </w:rPr>
              <w:t>Геометрические фигуры и величины</w:t>
            </w:r>
          </w:p>
        </w:tc>
      </w:tr>
      <w:tr w:rsidR="00075152" w:rsidTr="00666D6C">
        <w:trPr>
          <w:trHeight w:val="159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распознавать, обозначать и проводить с помощью линейки прямую, луч, отрезок;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измерять с помощью линейки длину отрезка, находить длину ломаной, периметр многоугольника;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выделять прямоугольник и квадрат среди других фигур с помощью чертежного угольника;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строить прямоугольник и квадрат на </w:t>
            </w: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клетчатой бумаге по заданным длинам их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сторон, вычислять их периметр и площадь;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распознавать прямоугольный параллелепипед и куб, их вершины, грани, ребра.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строить с помощью циркуля окружность, различать окружность и круг, обозначать и называть их центр, радиус, диаметр;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выражать длины в различных единицах измерения – миллиметр, сантиметр,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дециметр, метр, километр;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определять по готовому чертежу площадь геометрической фигуры с помощью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данной мерки; сравнивать фигуры по площади непосредственно и с помощью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выражать площади фигур в различных единицах измерения – квадратный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сантиметр, квадратный дециметр, квадратный метр;</w:t>
            </w:r>
          </w:p>
          <w:p w:rsidR="00075152" w:rsidRPr="00666D6C" w:rsidRDefault="00666D6C">
            <w:pPr>
              <w:pStyle w:val="a8"/>
              <w:widowControl w:val="0"/>
              <w:spacing w:beforeAutospacing="0" w:after="0" w:afterAutospacing="0"/>
              <w:ind w:right="-1"/>
              <w:jc w:val="both"/>
              <w:rPr>
                <w:b/>
              </w:rPr>
            </w:pPr>
            <w:r w:rsidRPr="00666D6C">
              <w:t>• преобразовывать, сравнивать, складывать и вычитать однородные геометрические величины.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•самостоятельно выявлять свойства геометрических фигур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 распознавать и называть прямой, острый и тупой углы;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 определять пересекающиеся, параллельные и перпендикулярные прямые;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 вычерчивать узоры из окружностей с помощью циркуля;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• составлять фигуры из частей и </w:t>
            </w: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разбивать фигуры на части, находить пересечение геометрических фигур;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 вычислять площади фигур, составленных из прямоугольников и квадратов;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 находить объем прямоугольного параллелепипеда и объем куба, используя единицы</w:t>
            </w:r>
          </w:p>
          <w:p w:rsidR="00075152" w:rsidRPr="00666D6C" w:rsidRDefault="00666D6C">
            <w:pPr>
              <w:pStyle w:val="a8"/>
              <w:widowControl w:val="0"/>
              <w:spacing w:beforeAutospacing="0" w:after="0" w:afterAutospacing="0"/>
              <w:ind w:right="-1"/>
              <w:jc w:val="both"/>
            </w:pPr>
            <w:r w:rsidRPr="00666D6C">
              <w:rPr>
                <w:i/>
              </w:rPr>
              <w:t>объема (кубический сантиметр, кубический дециметр, кубический метр) и соотношения между ними.</w:t>
            </w:r>
          </w:p>
        </w:tc>
      </w:tr>
      <w:tr w:rsidR="00075152" w:rsidTr="00666D6C">
        <w:trPr>
          <w:trHeight w:val="36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52" w:rsidRPr="00666D6C" w:rsidRDefault="00666D6C">
            <w:pPr>
              <w:widowControl w:val="0"/>
              <w:tabs>
                <w:tab w:val="left" w:pos="518"/>
              </w:tabs>
              <w:snapToGrid w:val="0"/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Величины и зависимости между ними</w:t>
            </w:r>
          </w:p>
        </w:tc>
      </w:tr>
      <w:tr w:rsidR="00075152" w:rsidTr="00666D6C">
        <w:trPr>
          <w:trHeight w:val="6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различать понятия величины и единицы измерения величины;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распознавать, сравнивать (непосредственно) и упорядочивать величины длина, площадь, объем;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измерять площадь и объем по готовому чертежу с помощью произвольной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мерки, пользоваться в ряду изученных единиц новыми единицами измерения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длины — 1 мм, 1 см, 1 </w:t>
            </w:r>
            <w:proofErr w:type="spellStart"/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, 1 м, 1 км, единицами измерения площади — 1 мм2,1 см2, 1 дм2, 1 м2; объема – 1 мм3, 1 см3, 1 дм3, 1 м3;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преобразовывать изученные единицы длины, площади и объема на основе соотношений между однородными единицами измерения, сравнивать их, выполнять сложение и вычитание;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наблюдать зависимость результата измерения величин длина, площадь, объем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от выбора мерки, выражать наблюдаемые зависимости в речи и с помощью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формул</w:t>
            </w:r>
            <w:r w:rsidRPr="00666D6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(S = a · b; V = (a · b) · </w:t>
            </w: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66D6C">
              <w:rPr>
                <w:rFonts w:ascii="Times New Roman" w:hAnsi="Times New Roman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 делать самостоятельный выбор удобной единицы измерения длины, площади и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объема для конкретной ситуации;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 наблюдать в простейших случаях зависимости между переменными величинами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помощью таблиц;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 устанавливать зависимость между компонентами и результатами умножения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 деления, фиксировать их в речи, использовать для упрощения решения задач и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примеров.</w:t>
            </w:r>
          </w:p>
        </w:tc>
      </w:tr>
      <w:tr w:rsidR="00075152" w:rsidTr="00666D6C">
        <w:trPr>
          <w:trHeight w:val="32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52" w:rsidRPr="00666D6C" w:rsidRDefault="00666D6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Алгебраические представления</w:t>
            </w:r>
          </w:p>
        </w:tc>
      </w:tr>
      <w:tr w:rsidR="00075152" w:rsidTr="00666D6C">
        <w:trPr>
          <w:trHeight w:val="6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читать и записывать числовые и буквенные выражения, содержащие действия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сложения, вычитания, умножения и деления (со скобками и без скобок);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находить значения простейших буквенных </w:t>
            </w: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выражений при заданных значениях букв;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записывать взаимосвязи между умножением и делением с помощью буквенных равенств вида: а · b = с, b · а = с, </w:t>
            </w:r>
            <w:proofErr w:type="gramStart"/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с :</w:t>
            </w:r>
            <w:proofErr w:type="gramEnd"/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= b, с : b = а;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записывать в буквенном виде изучаемые свойства арифметических действий: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— а + b = b + а — переместительное свойство сложения,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— (а + b) + с = а + (b + с) — сочетательное свойство сложения,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— а · b = b · а — переместительное свойство умножения,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— (а · b) · с = а · (b · с) — сочетательное свойство умножения,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— (а + b) · с = а · с + b · с — распределительное свойство умножения (умножение суммы на число),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— (а + b) — с = (а – с) + b = а + (b – с) — вычитание числа из суммы,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— а – (b + с) = а – b – с — вычитание суммы из числа,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— (а + b</w:t>
            </w:r>
            <w:proofErr w:type="gramStart"/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= а : с + b : с — деление суммы на число и др.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решать и комментировать ход решения уравнений </w:t>
            </w:r>
            <w:proofErr w:type="gramStart"/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вида</w:t>
            </w:r>
            <w:proofErr w:type="gramEnd"/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· х = b, х · а = b,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а :</w:t>
            </w:r>
            <w:proofErr w:type="gramEnd"/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= b, x : a = b ассоциативным способом (на основе взаимосвязи между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сторонами и площадью прямоугольника).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• самостоятельно выявлять и записывать в буквенном виде свойства чисел и действий с ними;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• комментировать решение простых уравнений всех изученных видов, называя </w:t>
            </w: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компоненты действий.</w:t>
            </w:r>
          </w:p>
        </w:tc>
      </w:tr>
      <w:tr w:rsidR="00075152" w:rsidTr="00666D6C">
        <w:trPr>
          <w:trHeight w:val="40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52" w:rsidRPr="00666D6C" w:rsidRDefault="00666D6C">
            <w:pPr>
              <w:widowControl w:val="0"/>
              <w:tabs>
                <w:tab w:val="left" w:pos="518"/>
              </w:tabs>
              <w:snapToGrid w:val="0"/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Математический язык и элементы логики</w:t>
            </w:r>
          </w:p>
        </w:tc>
      </w:tr>
      <w:tr w:rsidR="00075152" w:rsidTr="00666D6C">
        <w:trPr>
          <w:trHeight w:val="197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распознавать, читать и применять новые символы математического языка: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знаки умножения и деления, скобки, обозначать геометрические фигуры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(точку, прямую, луч, отрезок, угол, ломаную, треугольник, четырехугольник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и др.);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строить простейшие высказывания вида «верно/неверно, что...», «не», «если..., то...»;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определять истинность и ложность высказываний об изученных числах и величинах и их свойствах;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устанавливать в простейших случаях закономерности (например, правило, по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которому составлена последовательность, заполнена таблица, продолжать последовательность, восстанавливать пропущенные в ней элементы, заполнять</w:t>
            </w:r>
          </w:p>
          <w:p w:rsidR="00075152" w:rsidRPr="00666D6C" w:rsidRDefault="00666D6C">
            <w:pPr>
              <w:pStyle w:val="a8"/>
              <w:widowControl w:val="0"/>
              <w:spacing w:beforeAutospacing="0" w:after="0" w:afterAutospacing="0"/>
              <w:ind w:right="-1"/>
              <w:jc w:val="both"/>
            </w:pPr>
            <w:r w:rsidRPr="00666D6C">
              <w:t>пустые клетки таблицы и др.).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обосновывать свои суждения, используя изученные во 2 классе правила и свойства, делать логические выводы;</w:t>
            </w:r>
          </w:p>
          <w:p w:rsidR="00075152" w:rsidRPr="00666D6C" w:rsidRDefault="00666D6C">
            <w:pPr>
              <w:pStyle w:val="a8"/>
              <w:widowControl w:val="0"/>
              <w:spacing w:beforeAutospacing="0" w:after="0" w:afterAutospacing="0"/>
              <w:ind w:right="-1"/>
              <w:jc w:val="both"/>
            </w:pPr>
            <w:r w:rsidRPr="00666D6C">
              <w:rPr>
                <w:i/>
              </w:rPr>
              <w:t>• самостоятельно строить и осваивать приемы решения задач логического характера в соответствии с программой 2 класса.</w:t>
            </w:r>
          </w:p>
        </w:tc>
      </w:tr>
      <w:tr w:rsidR="00075152" w:rsidTr="00666D6C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52" w:rsidRPr="00666D6C" w:rsidRDefault="00666D6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b/>
                <w:sz w:val="24"/>
                <w:szCs w:val="24"/>
              </w:rPr>
              <w:t>Работа с информацией и анализ данных</w:t>
            </w:r>
          </w:p>
        </w:tc>
      </w:tr>
      <w:tr w:rsidR="00075152" w:rsidTr="00666D6C">
        <w:trPr>
          <w:trHeight w:val="23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читать и заполнять таблицы в соответствии с заданным правилом, анализировать данные таблицы;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составлять последовательности (цепочки) предметов, чисел, фигур и др. по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заданному правилу;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определять операцию, объект и результат операции;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выполнять прямые и обратные операции над предметами, фигурами,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числами;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отыскивать неизвестные: объект операции, выполняемую операцию, результат операции;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исполнять алгоритмы различных видов (линейные, разветвленные и циклические), записанные в виде программ действий разными способами (блок-схем,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планов действий и др.);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выполнять упорядоченный перебор вариантов с помощью таблиц и дерева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возможностей;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• находить информацию по заданной теме в разных источниках (учебнике,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справочнике, энциклопедии и др.);</w:t>
            </w:r>
          </w:p>
          <w:p w:rsidR="00075152" w:rsidRPr="00666D6C" w:rsidRDefault="00666D6C" w:rsidP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работать в материальной и информационной среде начального общего образования (в том числе с учебными моделями) в соответствии с содержанием </w:t>
            </w:r>
            <w:r w:rsidRPr="00666D6C">
              <w:rPr>
                <w:rFonts w:ascii="Times New Roman" w:hAnsi="Times New Roman"/>
                <w:sz w:val="24"/>
                <w:szCs w:val="24"/>
              </w:rPr>
              <w:t>учебного предмета «Математика, 2 класс».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самостоятельно составлять алгоритмы и записывать их в виде блок-схем и планов действий;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 собирать и представлять информацию в справочниках, энциклопедиях, контролируемом пространстве Интернета о продолжительности жизни различных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животных и растений, их размерах, составлять по полученным данным свои собственные задачи на все четыре арифметических действия;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 стать соавтором «Задачника 2 класса», составленного из лучших задач, придуманных самими учащимися;</w:t>
            </w:r>
          </w:p>
          <w:p w:rsidR="00075152" w:rsidRPr="00666D6C" w:rsidRDefault="00666D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6D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 составлять портфолио ученика 2 класса</w:t>
            </w:r>
          </w:p>
        </w:tc>
      </w:tr>
    </w:tbl>
    <w:p w:rsidR="00D74D5C" w:rsidRPr="00D74D5C" w:rsidRDefault="00D74D5C" w:rsidP="00D74D5C">
      <w:pPr>
        <w:pStyle w:val="a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74D5C">
        <w:rPr>
          <w:rFonts w:ascii="Times New Roman" w:eastAsiaTheme="minorHAnsi" w:hAnsi="Times New Roman"/>
          <w:b/>
          <w:sz w:val="24"/>
          <w:szCs w:val="24"/>
          <w:lang w:eastAsia="en-US"/>
        </w:rPr>
        <w:t>Содержание учебного предмета</w:t>
      </w:r>
    </w:p>
    <w:p w:rsidR="00E32D16" w:rsidRPr="00890006" w:rsidRDefault="00E32D16" w:rsidP="00890006">
      <w:pPr>
        <w:pStyle w:val="a9"/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890006">
        <w:rPr>
          <w:rFonts w:ascii="Times New Roman" w:hAnsi="Times New Roman"/>
          <w:b/>
        </w:rPr>
        <w:t>Числа и а</w:t>
      </w:r>
      <w:r w:rsidR="00890006">
        <w:rPr>
          <w:rFonts w:ascii="Times New Roman" w:hAnsi="Times New Roman"/>
          <w:b/>
        </w:rPr>
        <w:t xml:space="preserve">рифметические действия с ними </w:t>
      </w:r>
      <w:r w:rsidR="006356CA">
        <w:rPr>
          <w:rFonts w:ascii="Times New Roman" w:hAnsi="Times New Roman"/>
          <w:b/>
        </w:rPr>
        <w:t>(</w:t>
      </w:r>
      <w:r w:rsidR="00890006">
        <w:rPr>
          <w:rFonts w:ascii="Times New Roman" w:hAnsi="Times New Roman"/>
          <w:b/>
        </w:rPr>
        <w:t>104</w:t>
      </w:r>
      <w:r w:rsidRPr="00890006">
        <w:rPr>
          <w:rFonts w:ascii="Times New Roman" w:hAnsi="Times New Roman"/>
          <w:b/>
        </w:rPr>
        <w:t xml:space="preserve"> </w:t>
      </w:r>
      <w:r w:rsidR="006356CA">
        <w:rPr>
          <w:rFonts w:ascii="Times New Roman" w:hAnsi="Times New Roman"/>
          <w:b/>
        </w:rPr>
        <w:t>часа).</w:t>
      </w:r>
    </w:p>
    <w:p w:rsidR="00E32D16" w:rsidRPr="00E32D16" w:rsidRDefault="00E32D16" w:rsidP="00E32D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 xml:space="preserve">    Приемы устного сложения и вычитания двузначных чисел. Запись сложения и вычитания двузначных чисел «в столбик». Сложение и вычитание двузначных чисел с переходом через разряд.</w:t>
      </w:r>
    </w:p>
    <w:p w:rsidR="00E32D16" w:rsidRPr="00E32D16" w:rsidRDefault="00E32D16" w:rsidP="00E32D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Сотня. Счет сотнями. Наглядное изображение сотен. Чтение, запись, сравнение, сложение и вычитание «круглых сотен» (чисел с нулями на конце, выражающих целое число сотен).</w:t>
      </w:r>
    </w:p>
    <w:p w:rsidR="00E32D16" w:rsidRPr="00E32D16" w:rsidRDefault="00E32D16" w:rsidP="00E32D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Счет сотнями, десятками и единицами. Наглядное изображение трехзначных чисел. Чтение, запись, упорядочивание и сравнение трехзначных чисел, их представление в виде суммы сотен, десятков и единиц (десятичный состав). Сравнение, сложение и вычитание трехзначных чисел. Аналогия между десятичной системой записи трехзначных чисел и десятичной системой мер.</w:t>
      </w:r>
    </w:p>
    <w:p w:rsidR="00E32D16" w:rsidRPr="00E32D16" w:rsidRDefault="00E32D16" w:rsidP="00E32D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Скобки. Порядок выполнения действий в выражениях, содержащих сложение и вычитание (со скобками и без них).</w:t>
      </w:r>
    </w:p>
    <w:p w:rsidR="00E32D16" w:rsidRPr="00E32D16" w:rsidRDefault="00E32D16" w:rsidP="00E32D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Сочетательное свойство сложения. Вычитание суммы из числа. Вычитание числа из суммы. Использование свойств сложения и вычитания для рационализации вычислений.</w:t>
      </w:r>
    </w:p>
    <w:p w:rsidR="00E32D16" w:rsidRPr="00E32D16" w:rsidRDefault="00E32D16" w:rsidP="00E32D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 xml:space="preserve">Умножение и деление натуральных чисел. Знаки умножения и деления </w:t>
      </w:r>
      <w:proofErr w:type="gramStart"/>
      <w:r w:rsidRPr="00E32D16">
        <w:rPr>
          <w:rFonts w:ascii="Times New Roman" w:eastAsia="Times New Roman" w:hAnsi="Times New Roman"/>
          <w:lang w:eastAsia="ru-RU"/>
        </w:rPr>
        <w:t>( ∙</w:t>
      </w:r>
      <w:proofErr w:type="gramEnd"/>
      <w:r w:rsidRPr="00E32D16">
        <w:rPr>
          <w:rFonts w:ascii="Times New Roman" w:eastAsia="Times New Roman" w:hAnsi="Times New Roman"/>
          <w:lang w:eastAsia="ru-RU"/>
        </w:rPr>
        <w:t xml:space="preserve"> , : ). Название компонентов и результатов умножения и деления. Графическая интерпретация умножения и деления. Связь между умножением и</w:t>
      </w:r>
    </w:p>
    <w:p w:rsidR="00E32D16" w:rsidRPr="00E32D16" w:rsidRDefault="00E32D16" w:rsidP="00E32D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делением. Проверка умножения и деления. Нахождение неизвестного множителя, делимого, делителя. Связь между компонентами и результатов умножения и деления.</w:t>
      </w:r>
    </w:p>
    <w:p w:rsidR="00E32D16" w:rsidRPr="00E32D16" w:rsidRDefault="00E32D16" w:rsidP="00E32D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Кратное сравнение чисел (больше в ..., меньше в ...). Делители и кратные.</w:t>
      </w:r>
    </w:p>
    <w:p w:rsidR="00E32D16" w:rsidRPr="00E32D16" w:rsidRDefault="00E32D16" w:rsidP="00E32D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Частные случаи умножения и деления с 0 и 1.</w:t>
      </w:r>
    </w:p>
    <w:p w:rsidR="00E32D16" w:rsidRPr="00E32D16" w:rsidRDefault="00E32D16" w:rsidP="00E32D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Невозможность деления на 0.</w:t>
      </w:r>
    </w:p>
    <w:p w:rsidR="00E32D16" w:rsidRPr="00E32D16" w:rsidRDefault="00E32D16" w:rsidP="00E32D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Порядок выполнения действий в выражениях, содержащих умножение и деление (со скобками и без них).</w:t>
      </w:r>
    </w:p>
    <w:p w:rsidR="00E32D16" w:rsidRPr="00E32D16" w:rsidRDefault="00E32D16" w:rsidP="00E32D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Переместительное свойство умножения.</w:t>
      </w:r>
    </w:p>
    <w:p w:rsidR="00E32D16" w:rsidRPr="00E32D16" w:rsidRDefault="00E32D16" w:rsidP="00E32D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E32D16">
        <w:rPr>
          <w:rFonts w:ascii="Times New Roman" w:eastAsia="Times New Roman" w:hAnsi="Times New Roman"/>
          <w:i/>
          <w:lang w:eastAsia="ru-RU"/>
        </w:rPr>
        <w:lastRenderedPageBreak/>
        <w:t>Таблица умножения. Табличное умножение и деление чисел.</w:t>
      </w:r>
    </w:p>
    <w:p w:rsidR="00E32D16" w:rsidRPr="00E32D16" w:rsidRDefault="00E32D16" w:rsidP="00E32D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Сочетательное свойство умножения. Умножение и деление на 10 и на 100. Умножение и деление круглых чисел.</w:t>
      </w:r>
    </w:p>
    <w:p w:rsidR="00E32D16" w:rsidRPr="00E32D16" w:rsidRDefault="00E32D16" w:rsidP="00E32D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Порядок выполнения действий в выражениях, содержащих сложение, вычитание, умножение и деление (со скобками и без них).</w:t>
      </w:r>
    </w:p>
    <w:p w:rsidR="00E32D16" w:rsidRPr="00E32D16" w:rsidRDefault="00E32D16" w:rsidP="00E32D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 xml:space="preserve">Распределительное свойство умножения. Правило деления суммы на число. </w:t>
      </w:r>
      <w:proofErr w:type="spellStart"/>
      <w:r w:rsidRPr="00E32D16">
        <w:rPr>
          <w:rFonts w:ascii="Times New Roman" w:eastAsia="Times New Roman" w:hAnsi="Times New Roman"/>
          <w:lang w:eastAsia="ru-RU"/>
        </w:rPr>
        <w:t>Внетабличное</w:t>
      </w:r>
      <w:proofErr w:type="spellEnd"/>
      <w:r w:rsidRPr="00E32D16">
        <w:rPr>
          <w:rFonts w:ascii="Times New Roman" w:eastAsia="Times New Roman" w:hAnsi="Times New Roman"/>
          <w:lang w:eastAsia="ru-RU"/>
        </w:rPr>
        <w:t xml:space="preserve"> умножение и деление. Устные приемы </w:t>
      </w:r>
      <w:proofErr w:type="spellStart"/>
      <w:r w:rsidRPr="00E32D16">
        <w:rPr>
          <w:rFonts w:ascii="Times New Roman" w:eastAsia="Times New Roman" w:hAnsi="Times New Roman"/>
          <w:lang w:eastAsia="ru-RU"/>
        </w:rPr>
        <w:t>внетабличного</w:t>
      </w:r>
      <w:proofErr w:type="spellEnd"/>
      <w:r w:rsidRPr="00E32D16">
        <w:rPr>
          <w:rFonts w:ascii="Times New Roman" w:eastAsia="Times New Roman" w:hAnsi="Times New Roman"/>
          <w:lang w:eastAsia="ru-RU"/>
        </w:rPr>
        <w:t xml:space="preserve"> умножения и деления. Использование свойств умножения и деления для рационализации вычислений.</w:t>
      </w:r>
    </w:p>
    <w:p w:rsidR="00E32D16" w:rsidRPr="00E32D16" w:rsidRDefault="00E32D16" w:rsidP="00E32D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Деление с остатком с помощью моделей. Компоненты деления с остатком, взаимосвязь между ними. Алгоритм деления с остатком. Проверка деления с остатком.</w:t>
      </w:r>
    </w:p>
    <w:p w:rsidR="00E32D16" w:rsidRPr="00E32D16" w:rsidRDefault="00E32D16" w:rsidP="00E32D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Тысяча, ее графическое изображение. Сложение и вычитание в пределах 1000. Устное сложение, вычитание, умножение и деление чисел в пределах 1000 в случаях, сводимых к действиям в пределах 100.</w:t>
      </w:r>
    </w:p>
    <w:p w:rsidR="00E32D16" w:rsidRPr="00BC0351" w:rsidRDefault="00BC0351" w:rsidP="00BC0351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BC0351">
        <w:rPr>
          <w:rFonts w:ascii="Times New Roman" w:hAnsi="Times New Roman"/>
          <w:b/>
        </w:rPr>
        <w:t>2.</w:t>
      </w:r>
      <w:r w:rsidR="00E32D16" w:rsidRPr="00BC0351">
        <w:rPr>
          <w:rFonts w:ascii="Times New Roman" w:hAnsi="Times New Roman"/>
        </w:rPr>
        <w:t xml:space="preserve"> </w:t>
      </w:r>
      <w:r w:rsidR="00E32D16" w:rsidRPr="00BC0351">
        <w:rPr>
          <w:rFonts w:ascii="Times New Roman" w:hAnsi="Times New Roman"/>
          <w:b/>
        </w:rPr>
        <w:t xml:space="preserve">Работа с текстовыми задачами </w:t>
      </w:r>
      <w:r w:rsidR="006356CA">
        <w:rPr>
          <w:rFonts w:ascii="Times New Roman" w:hAnsi="Times New Roman"/>
          <w:b/>
        </w:rPr>
        <w:t>(</w:t>
      </w:r>
      <w:r w:rsidR="00E32D16" w:rsidRPr="00BC0351">
        <w:rPr>
          <w:rFonts w:ascii="Times New Roman" w:hAnsi="Times New Roman"/>
          <w:b/>
        </w:rPr>
        <w:t>2</w:t>
      </w:r>
      <w:r w:rsidR="006356CA">
        <w:rPr>
          <w:rFonts w:ascii="Times New Roman" w:hAnsi="Times New Roman"/>
          <w:b/>
        </w:rPr>
        <w:t>4часа).</w:t>
      </w:r>
    </w:p>
    <w:p w:rsidR="00E32D16" w:rsidRPr="00E32D16" w:rsidRDefault="00E32D16" w:rsidP="00BC0351">
      <w:pPr>
        <w:suppressAutoHyphens w:val="0"/>
        <w:spacing w:after="0" w:line="240" w:lineRule="auto"/>
        <w:rPr>
          <w:rFonts w:ascii="Times New Roman" w:hAnsi="Times New Roman"/>
        </w:rPr>
      </w:pPr>
      <w:r w:rsidRPr="00E32D16">
        <w:rPr>
          <w:rFonts w:ascii="Times New Roman" w:hAnsi="Times New Roman"/>
        </w:rPr>
        <w:t>Анализ задачи, построение графических моделей, планирование и реализация решения.</w:t>
      </w:r>
    </w:p>
    <w:p w:rsidR="00E32D16" w:rsidRPr="00E32D16" w:rsidRDefault="00E32D16" w:rsidP="00BC0351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</w:rPr>
        <w:t>Простые задачи на смысл умножения и деления (на равные части и по содержанию), их краткая запись с помощью таблиц. Задачи на кратное сравнение (содержащие отношения «больше (меньше) в…»). Взаимно обратные задачи.</w:t>
      </w:r>
    </w:p>
    <w:p w:rsidR="00E32D16" w:rsidRPr="00E32D16" w:rsidRDefault="00E32D16" w:rsidP="00BC0351">
      <w:pPr>
        <w:suppressAutoHyphens w:val="0"/>
        <w:spacing w:after="0" w:line="240" w:lineRule="auto"/>
        <w:jc w:val="both"/>
        <w:rPr>
          <w:rFonts w:ascii="Times New Roman" w:hAnsi="Times New Roman"/>
          <w:i/>
        </w:rPr>
      </w:pPr>
      <w:r w:rsidRPr="00E32D16">
        <w:rPr>
          <w:rFonts w:ascii="Times New Roman" w:hAnsi="Times New Roman"/>
          <w:i/>
          <w:iCs/>
        </w:rPr>
        <w:t>Задачи на нахождение «задуманного числа».</w:t>
      </w:r>
    </w:p>
    <w:p w:rsidR="00E32D16" w:rsidRPr="00E32D16" w:rsidRDefault="00E32D16" w:rsidP="00BC0351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</w:rPr>
        <w:t>Составные задачи в 2–4 действия на все арифметические действия в пределах 1000.</w:t>
      </w:r>
    </w:p>
    <w:p w:rsidR="00E32D16" w:rsidRPr="00E32D16" w:rsidRDefault="00E32D16" w:rsidP="00BC0351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</w:rPr>
        <w:t>Задачи с буквенными данными. Задачи на вычисление длины ломаной; периметра треугольника и четырехугольника; площади и периметра прямоугольника и квадрата.</w:t>
      </w:r>
    </w:p>
    <w:p w:rsidR="00E32D16" w:rsidRPr="00E32D16" w:rsidRDefault="00E32D16" w:rsidP="00BC0351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</w:rPr>
        <w:t>Сложение и вычитание изученных величин при решении задач.</w:t>
      </w:r>
    </w:p>
    <w:p w:rsidR="00E32D16" w:rsidRPr="00BC0351" w:rsidRDefault="00BC0351" w:rsidP="00BC0351">
      <w:pPr>
        <w:suppressAutoHyphens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3.</w:t>
      </w:r>
      <w:r w:rsidR="00D20726">
        <w:rPr>
          <w:rFonts w:ascii="Times New Roman" w:hAnsi="Times New Roman"/>
          <w:b/>
        </w:rPr>
        <w:t>Г</w:t>
      </w:r>
      <w:r w:rsidR="009C6353">
        <w:rPr>
          <w:rFonts w:ascii="Times New Roman" w:hAnsi="Times New Roman"/>
          <w:b/>
        </w:rPr>
        <w:t>еометрические фигуры и величины</w:t>
      </w:r>
      <w:r w:rsidR="00D20726">
        <w:rPr>
          <w:rFonts w:ascii="Times New Roman" w:hAnsi="Times New Roman"/>
          <w:b/>
        </w:rPr>
        <w:t xml:space="preserve"> </w:t>
      </w:r>
      <w:r w:rsidR="000535BF">
        <w:rPr>
          <w:rFonts w:ascii="Times New Roman" w:hAnsi="Times New Roman"/>
          <w:b/>
          <w:bCs/>
        </w:rPr>
        <w:t>(</w:t>
      </w:r>
      <w:r w:rsidR="009C6353">
        <w:rPr>
          <w:rFonts w:ascii="Times New Roman" w:hAnsi="Times New Roman"/>
          <w:b/>
        </w:rPr>
        <w:t>20</w:t>
      </w:r>
      <w:r w:rsidR="000535BF">
        <w:rPr>
          <w:rFonts w:ascii="Times New Roman" w:hAnsi="Times New Roman"/>
          <w:b/>
        </w:rPr>
        <w:t>часов).</w:t>
      </w:r>
      <w:r w:rsidR="00E32D16" w:rsidRPr="00BC0351">
        <w:rPr>
          <w:rFonts w:ascii="Times New Roman" w:hAnsi="Times New Roman"/>
          <w:b/>
        </w:rPr>
        <w:t xml:space="preserve">            </w:t>
      </w:r>
      <w:r w:rsidR="006356CA">
        <w:rPr>
          <w:rFonts w:ascii="Times New Roman" w:hAnsi="Times New Roman"/>
          <w:b/>
        </w:rPr>
        <w:t xml:space="preserve">                              </w:t>
      </w:r>
    </w:p>
    <w:p w:rsidR="00E32D16" w:rsidRPr="00E32D16" w:rsidRDefault="00E32D16" w:rsidP="00BC03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Прямая, луч, отрезок. Параллельные и пересекающиеся прямые.</w:t>
      </w:r>
    </w:p>
    <w:p w:rsidR="00E32D16" w:rsidRPr="00E32D16" w:rsidRDefault="00E32D16" w:rsidP="00BC03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Ломаная, длина ломаной. Периметр многоугольника.</w:t>
      </w:r>
    </w:p>
    <w:p w:rsidR="00E32D16" w:rsidRPr="00E32D16" w:rsidRDefault="00E32D16" w:rsidP="00BC03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i/>
          <w:iCs/>
          <w:lang w:eastAsia="ru-RU"/>
        </w:rPr>
        <w:t>Плоскость. Угол. Прямой, острый и тупой углы. Перпендикулярные прямые.</w:t>
      </w:r>
    </w:p>
    <w:p w:rsidR="00E32D16" w:rsidRPr="00E32D16" w:rsidRDefault="00E32D16" w:rsidP="00BC03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Прямоугольник. Квадрат. Свойства сторон и углов прямоугольника и квадрата. Построение прямоугольника и квадрата на клетчатой бумаге по заданным длинам их сторон.</w:t>
      </w:r>
    </w:p>
    <w:p w:rsidR="00E32D16" w:rsidRPr="00E32D16" w:rsidRDefault="00E32D16" w:rsidP="00BC03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Прямоугольный параллелепипед, куб Круг и окружность, их центр, радиус, диаметр. Циркуль. Вычерчивание узоров из окружностей с помощью циркуля.</w:t>
      </w:r>
    </w:p>
    <w:p w:rsidR="00E32D16" w:rsidRPr="00E32D16" w:rsidRDefault="00E32D16" w:rsidP="00BC03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i/>
          <w:iCs/>
          <w:lang w:eastAsia="ru-RU"/>
        </w:rPr>
        <w:t>Составление фигур из частей и разбиение фигур на части. Пересечение геометрических фигур.</w:t>
      </w:r>
    </w:p>
    <w:p w:rsidR="00E32D16" w:rsidRPr="00E32D16" w:rsidRDefault="00E32D16" w:rsidP="00BC03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Единицы длины: миллиметр, километр.</w:t>
      </w:r>
    </w:p>
    <w:p w:rsidR="00E32D16" w:rsidRPr="00E32D16" w:rsidRDefault="00E32D16" w:rsidP="00BC03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Периметр прямоугольника и квадрата.</w:t>
      </w:r>
    </w:p>
    <w:p w:rsidR="00E32D16" w:rsidRPr="00E32D16" w:rsidRDefault="00E32D16" w:rsidP="00BC03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Площадь геометрической фигуры. Непосредственное сравнение фигур по площади. Измерение площади. Единицы площади (квадратный сантиметр, квадратный дециметр, квадратный метр) и соотношения между ними.</w:t>
      </w:r>
    </w:p>
    <w:p w:rsidR="00E32D16" w:rsidRPr="00E32D16" w:rsidRDefault="00E32D16" w:rsidP="00BC03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Площадь прямоугольника. Площадь квадрата. </w:t>
      </w:r>
      <w:r w:rsidRPr="00E32D16">
        <w:rPr>
          <w:rFonts w:ascii="Times New Roman" w:eastAsia="Times New Roman" w:hAnsi="Times New Roman"/>
          <w:i/>
          <w:iCs/>
          <w:lang w:eastAsia="ru-RU"/>
        </w:rPr>
        <w:t>Площади фигур, составленных из прямоугольников и квадратов.</w:t>
      </w:r>
    </w:p>
    <w:p w:rsidR="00E32D16" w:rsidRPr="00E32D16" w:rsidRDefault="00E32D16" w:rsidP="00BC03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i/>
          <w:iCs/>
          <w:lang w:eastAsia="ru-RU"/>
        </w:rPr>
        <w:t>Объем геометрической фигуры. Единицы объема (кубический сантиметр, кубический дециметр, кубический метр) и соотношения между ними. Объем прямоугольного параллелепипеда, объем куба.</w:t>
      </w:r>
    </w:p>
    <w:p w:rsidR="00E32D16" w:rsidRDefault="00E32D16" w:rsidP="00BC03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2D16">
        <w:rPr>
          <w:rFonts w:ascii="Times New Roman" w:eastAsia="Times New Roman" w:hAnsi="Times New Roman"/>
          <w:lang w:eastAsia="ru-RU"/>
        </w:rPr>
        <w:t>Преобразование, сравнение, сложение и вычитание однородных геометрических величин.</w:t>
      </w:r>
    </w:p>
    <w:p w:rsidR="00D20726" w:rsidRPr="00BC0351" w:rsidRDefault="000535BF" w:rsidP="00D20726">
      <w:pPr>
        <w:suppressAutoHyphens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</w:t>
      </w:r>
      <w:r w:rsidR="00D20726" w:rsidRPr="00BC0351">
        <w:rPr>
          <w:rFonts w:ascii="Times New Roman" w:hAnsi="Times New Roman"/>
          <w:b/>
          <w:bCs/>
        </w:rPr>
        <w:t xml:space="preserve">Величины и зависимости между ними </w:t>
      </w:r>
      <w:r w:rsidR="009C6353">
        <w:rPr>
          <w:rFonts w:ascii="Times New Roman" w:hAnsi="Times New Roman"/>
          <w:b/>
          <w:bCs/>
        </w:rPr>
        <w:t>(7 часов)</w:t>
      </w:r>
      <w:r w:rsidR="000631A8">
        <w:rPr>
          <w:rFonts w:ascii="Times New Roman" w:hAnsi="Times New Roman"/>
          <w:b/>
          <w:bCs/>
        </w:rPr>
        <w:t>.</w:t>
      </w:r>
    </w:p>
    <w:p w:rsidR="00E32D16" w:rsidRPr="00E32D16" w:rsidRDefault="00E32D16" w:rsidP="00BC0351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  <w:iCs/>
        </w:rPr>
        <w:t>Зависимость результата измерения от выбора мерки. Сложение и вычитание величин. Необходимость выбора единой мерки при сравнении, сложении и вычитании величин.</w:t>
      </w:r>
    </w:p>
    <w:p w:rsidR="00E32D16" w:rsidRPr="00E32D16" w:rsidRDefault="00E32D16" w:rsidP="00BC0351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  <w:iCs/>
        </w:rPr>
        <w:t>Поиск закономерностей. Наблюдение зависимостей между компонентами и результатами умножения и деления.</w:t>
      </w:r>
    </w:p>
    <w:p w:rsidR="00E32D16" w:rsidRPr="00E32D16" w:rsidRDefault="00E32D16" w:rsidP="00BC0351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  <w:iCs/>
        </w:rPr>
        <w:t>Формула площади прямоугольника: S = a ∙ b.</w:t>
      </w:r>
    </w:p>
    <w:p w:rsidR="00E32D16" w:rsidRPr="00E32D16" w:rsidRDefault="00E32D16" w:rsidP="00BC0351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  <w:iCs/>
        </w:rPr>
        <w:t>Формула объема прямоугольного параллелепипеда: V = (a ∙ b) ∙ c.</w:t>
      </w:r>
    </w:p>
    <w:p w:rsidR="006356CA" w:rsidRDefault="000535BF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6356CA">
        <w:rPr>
          <w:rFonts w:ascii="Times New Roman" w:hAnsi="Times New Roman"/>
          <w:b/>
          <w:bCs/>
        </w:rPr>
        <w:t>.</w:t>
      </w:r>
      <w:r w:rsidR="009C6353">
        <w:rPr>
          <w:rFonts w:ascii="Times New Roman" w:hAnsi="Times New Roman"/>
          <w:b/>
          <w:bCs/>
        </w:rPr>
        <w:t>Алгебраические представления</w:t>
      </w:r>
      <w:r w:rsidR="00E32D16" w:rsidRPr="00E32D16">
        <w:rPr>
          <w:rFonts w:ascii="Times New Roman" w:hAnsi="Times New Roman"/>
          <w:b/>
          <w:bCs/>
        </w:rPr>
        <w:t xml:space="preserve"> </w:t>
      </w:r>
      <w:r w:rsidR="006356CA">
        <w:rPr>
          <w:rFonts w:ascii="Times New Roman" w:hAnsi="Times New Roman"/>
          <w:b/>
          <w:bCs/>
        </w:rPr>
        <w:t>(</w:t>
      </w:r>
      <w:r w:rsidR="009C6353">
        <w:rPr>
          <w:rFonts w:ascii="Times New Roman" w:hAnsi="Times New Roman"/>
          <w:b/>
          <w:bCs/>
        </w:rPr>
        <w:t>6</w:t>
      </w:r>
      <w:r w:rsidR="00E32D16" w:rsidRPr="00E32D16">
        <w:rPr>
          <w:rFonts w:ascii="Times New Roman" w:hAnsi="Times New Roman"/>
          <w:b/>
          <w:bCs/>
        </w:rPr>
        <w:t xml:space="preserve"> ч</w:t>
      </w:r>
      <w:r w:rsidR="006356CA">
        <w:rPr>
          <w:rFonts w:ascii="Times New Roman" w:hAnsi="Times New Roman"/>
          <w:b/>
          <w:bCs/>
        </w:rPr>
        <w:t>асов)</w:t>
      </w:r>
      <w:r w:rsidR="000631A8">
        <w:rPr>
          <w:rFonts w:ascii="Times New Roman" w:hAnsi="Times New Roman"/>
          <w:b/>
          <w:bCs/>
        </w:rPr>
        <w:t>.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</w:rPr>
        <w:t>Чтение и запись числовых и буквенных выражений, содержащих действия сложения, вычитания, умножения и деления (со скобками и без скобок).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  <w:i/>
          <w:iCs/>
        </w:rPr>
        <w:t>Вычисление значений простейших буквенных выражений при заданных значениях букв.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</w:rPr>
        <w:t>Запись взаимосвязи между умножением и делением с помощью буквенных равенств вида: а ∙ b = с, b ∙ а = с,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proofErr w:type="gramStart"/>
      <w:r w:rsidRPr="00E32D16">
        <w:rPr>
          <w:rFonts w:ascii="Times New Roman" w:hAnsi="Times New Roman"/>
        </w:rPr>
        <w:t>с :</w:t>
      </w:r>
      <w:proofErr w:type="gramEnd"/>
      <w:r w:rsidRPr="00E32D16">
        <w:rPr>
          <w:rFonts w:ascii="Times New Roman" w:hAnsi="Times New Roman"/>
        </w:rPr>
        <w:t xml:space="preserve"> а = b, с : b = a.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  <w:i/>
          <w:iCs/>
        </w:rPr>
        <w:lastRenderedPageBreak/>
        <w:t xml:space="preserve">Обобщенная запись свойств 0 и 1 с помощью буквенных формул: а ∙ 1 = 1 ∙ а = а; а ∙ 0 = 0 ∙ а = 0; </w:t>
      </w:r>
      <w:proofErr w:type="gramStart"/>
      <w:r w:rsidRPr="00E32D16">
        <w:rPr>
          <w:rFonts w:ascii="Times New Roman" w:hAnsi="Times New Roman"/>
          <w:i/>
          <w:iCs/>
        </w:rPr>
        <w:t>а :</w:t>
      </w:r>
      <w:proofErr w:type="gramEnd"/>
      <w:r w:rsidRPr="00E32D16">
        <w:rPr>
          <w:rFonts w:ascii="Times New Roman" w:hAnsi="Times New Roman"/>
          <w:i/>
          <w:iCs/>
        </w:rPr>
        <w:t xml:space="preserve"> 1 = а;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  <w:i/>
          <w:iCs/>
        </w:rPr>
        <w:t>0 ∙: а = 0 и др.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  <w:i/>
          <w:iCs/>
        </w:rPr>
        <w:t>Обобщенная запись свойств арифметических действий с помощью буквенных формул: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  <w:i/>
          <w:iCs/>
        </w:rPr>
        <w:t>а + b = b + а − переместительное свойство сложения,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  <w:i/>
          <w:iCs/>
        </w:rPr>
        <w:t>(а + b) + с = а + (b + с) − сочетательное свойство сложения,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  <w:i/>
          <w:iCs/>
        </w:rPr>
        <w:t>а ∙ b = b ∙ а − переместительное свойство умножения,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  <w:i/>
          <w:iCs/>
        </w:rPr>
        <w:t>(а ∙ b) ∙ с = а ∙ (b ∙ с) − сочетательное свойство умножения,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  <w:i/>
          <w:iCs/>
        </w:rPr>
        <w:t>(а + b) ∙ с = а ∙ с + b ∙ с − распределительное свойство умножения (умножение суммы на число),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  <w:i/>
          <w:iCs/>
        </w:rPr>
        <w:t>(а + b) − с = (а − с) + b = а + (b − с) − вычитание числа из суммы,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  <w:i/>
          <w:iCs/>
        </w:rPr>
        <w:t>а − (b + с) = = а − b − с − вычитание суммы из числа,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  <w:i/>
          <w:iCs/>
        </w:rPr>
        <w:t>(а + b</w:t>
      </w:r>
      <w:proofErr w:type="gramStart"/>
      <w:r w:rsidRPr="00E32D16">
        <w:rPr>
          <w:rFonts w:ascii="Times New Roman" w:hAnsi="Times New Roman"/>
          <w:i/>
          <w:iCs/>
        </w:rPr>
        <w:t>) :</w:t>
      </w:r>
      <w:proofErr w:type="gramEnd"/>
      <w:r w:rsidRPr="00E32D16">
        <w:rPr>
          <w:rFonts w:ascii="Times New Roman" w:hAnsi="Times New Roman"/>
          <w:i/>
          <w:iCs/>
        </w:rPr>
        <w:t xml:space="preserve"> с = а : с + b : с − деление суммы на число и др.</w:t>
      </w:r>
    </w:p>
    <w:p w:rsid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  <w:i/>
          <w:iCs/>
        </w:rPr>
      </w:pPr>
      <w:r w:rsidRPr="00E32D16">
        <w:rPr>
          <w:rFonts w:ascii="Times New Roman" w:hAnsi="Times New Roman"/>
          <w:i/>
          <w:iCs/>
        </w:rPr>
        <w:t xml:space="preserve">Уравнения вида а ∙ х = b, </w:t>
      </w:r>
      <w:proofErr w:type="gramStart"/>
      <w:r w:rsidRPr="00E32D16">
        <w:rPr>
          <w:rFonts w:ascii="Times New Roman" w:hAnsi="Times New Roman"/>
          <w:i/>
          <w:iCs/>
        </w:rPr>
        <w:t>а :</w:t>
      </w:r>
      <w:proofErr w:type="gramEnd"/>
      <w:r w:rsidRPr="00E32D16">
        <w:rPr>
          <w:rFonts w:ascii="Times New Roman" w:hAnsi="Times New Roman"/>
          <w:i/>
          <w:iCs/>
        </w:rPr>
        <w:t xml:space="preserve"> х = b, x : a = b, решаемые на основе графической модели (прямоугольник). Комментирование решения уравнений.</w:t>
      </w:r>
    </w:p>
    <w:p w:rsidR="000535BF" w:rsidRPr="00E32D16" w:rsidRDefault="000535BF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7.</w:t>
      </w:r>
      <w:r w:rsidRPr="00E32D16">
        <w:rPr>
          <w:rFonts w:ascii="Times New Roman" w:hAnsi="Times New Roman"/>
          <w:b/>
          <w:bCs/>
        </w:rPr>
        <w:t>Матема</w:t>
      </w:r>
      <w:r w:rsidR="009C6353">
        <w:rPr>
          <w:rFonts w:ascii="Times New Roman" w:hAnsi="Times New Roman"/>
          <w:b/>
          <w:bCs/>
        </w:rPr>
        <w:t>тический язык и элементы логики (3 часа)</w:t>
      </w:r>
      <w:r w:rsidR="000631A8">
        <w:rPr>
          <w:rFonts w:ascii="Times New Roman" w:hAnsi="Times New Roman"/>
          <w:b/>
          <w:bCs/>
        </w:rPr>
        <w:t>.</w:t>
      </w:r>
      <w:r w:rsidRPr="00E32D16">
        <w:rPr>
          <w:rFonts w:ascii="Times New Roman" w:hAnsi="Times New Roman"/>
          <w:b/>
          <w:bCs/>
        </w:rPr>
        <w:t xml:space="preserve">                                                       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</w:rPr>
        <w:t>Знакомство со знаками умножения и деления, скобками, способами изображения и обозначения прямой, луча, угла, квадрата, прямоугольника, окружности и круга, их радиуса, диаметра, центра.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</w:rPr>
        <w:t>Определение истинности и ложности высказываний. Построение простейших высказываний вида «верно/неверно, что ...», «не», «если ..., то ...».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</w:rPr>
        <w:t>Построение способов решения текстовых задач. Знакомство с задачами логического характера и способами их решения.</w:t>
      </w:r>
    </w:p>
    <w:p w:rsidR="00E32D16" w:rsidRPr="000535BF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  <w:b/>
        </w:rPr>
      </w:pPr>
      <w:r w:rsidRPr="000535BF">
        <w:rPr>
          <w:rFonts w:ascii="Times New Roman" w:hAnsi="Times New Roman"/>
          <w:b/>
          <w:bCs/>
        </w:rPr>
        <w:t xml:space="preserve">Работа с информацией и анализ данных </w:t>
      </w:r>
      <w:r w:rsidR="009C6353">
        <w:rPr>
          <w:rFonts w:ascii="Times New Roman" w:hAnsi="Times New Roman"/>
          <w:b/>
          <w:bCs/>
        </w:rPr>
        <w:t>(6 часов)</w:t>
      </w:r>
      <w:r w:rsidR="000631A8">
        <w:rPr>
          <w:rFonts w:ascii="Times New Roman" w:hAnsi="Times New Roman"/>
          <w:b/>
          <w:bCs/>
        </w:rPr>
        <w:t>.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  <w:i/>
          <w:iCs/>
        </w:rPr>
        <w:t>Операция. Объект и результат операции.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  <w:i/>
          <w:iCs/>
        </w:rPr>
        <w:t>Операции над предметами, фигурами, числами. Прямые и обратные операции. Отыскание неизвестных: объекта операции, выполняемой операции, результата операции.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  <w:i/>
          <w:iCs/>
        </w:rPr>
        <w:t>Программа действий. Алгоритм. Линейные, разветвленные и циклические алгоритмы. Составление, запись и выполнение алгоритмов различных видов.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</w:rPr>
        <w:t>Чтение и заполнение таблицы. Анализ данных таблицы.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</w:rPr>
        <w:t>Составление последовательности (цепочки) предметов, чисел, фигур и</w:t>
      </w:r>
      <w:r w:rsidR="000B33AC">
        <w:rPr>
          <w:rFonts w:ascii="Times New Roman" w:hAnsi="Times New Roman"/>
        </w:rPr>
        <w:t xml:space="preserve"> </w:t>
      </w:r>
      <w:r w:rsidRPr="00E32D16">
        <w:rPr>
          <w:rFonts w:ascii="Times New Roman" w:hAnsi="Times New Roman"/>
        </w:rPr>
        <w:t>др. по заданному правилу.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  <w:i/>
          <w:iCs/>
        </w:rPr>
        <w:t>Упорядоченный перебор вариантов. Сети линий. Пути. Дерево возможностей.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</w:rPr>
        <w:t>Сбор и представление информации в справочниках, энциклопедиях, Интернет-источниках о продолжительности жизни различных животных и растений, их размерах, составление по полученным данным задач на все четыре арифметических действия, выбор лучших задач и составление «Задачника класса».</w:t>
      </w:r>
    </w:p>
    <w:p w:rsidR="00E32D16" w:rsidRPr="00E32D16" w:rsidRDefault="00E32D16" w:rsidP="006356CA">
      <w:p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E32D16">
        <w:rPr>
          <w:rFonts w:ascii="Times New Roman" w:hAnsi="Times New Roman"/>
        </w:rPr>
        <w:t>Обобщение и систематизация знаний, изученных во 2 классе.</w:t>
      </w:r>
    </w:p>
    <w:p w:rsidR="00075152" w:rsidRPr="00AF5446" w:rsidRDefault="00666D6C" w:rsidP="00AF544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075152" w:rsidRDefault="00666D6C" w:rsidP="00AF5446">
      <w:pPr>
        <w:spacing w:after="160" w:line="259" w:lineRule="auto"/>
        <w:ind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(170 часов/ 5 часов в неделю)</w:t>
      </w:r>
    </w:p>
    <w:tbl>
      <w:tblPr>
        <w:tblW w:w="10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782"/>
        <w:gridCol w:w="1564"/>
        <w:gridCol w:w="1564"/>
        <w:gridCol w:w="1303"/>
        <w:gridCol w:w="1305"/>
      </w:tblGrid>
      <w:tr w:rsidR="00863022" w:rsidRPr="00AB08A0" w:rsidTr="00863022">
        <w:trPr>
          <w:trHeight w:val="260"/>
        </w:trPr>
        <w:tc>
          <w:tcPr>
            <w:tcW w:w="3651" w:type="dxa"/>
            <w:vMerge w:val="restart"/>
          </w:tcPr>
          <w:p w:rsidR="00863022" w:rsidRPr="00FE6392" w:rsidRDefault="00863022" w:rsidP="0017131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3022" w:rsidRPr="00FE6392" w:rsidRDefault="00863022" w:rsidP="0017131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разделы</w:t>
            </w:r>
          </w:p>
        </w:tc>
        <w:tc>
          <w:tcPr>
            <w:tcW w:w="782" w:type="dxa"/>
            <w:vMerge w:val="restart"/>
          </w:tcPr>
          <w:p w:rsidR="00863022" w:rsidRDefault="00863022" w:rsidP="0017131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</w:t>
            </w:r>
          </w:p>
          <w:p w:rsidR="00863022" w:rsidRPr="00FE6392" w:rsidRDefault="00863022" w:rsidP="0017131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  часов</w:t>
            </w:r>
          </w:p>
        </w:tc>
        <w:tc>
          <w:tcPr>
            <w:tcW w:w="5736" w:type="dxa"/>
            <w:gridSpan w:val="4"/>
          </w:tcPr>
          <w:p w:rsidR="00863022" w:rsidRPr="00FE6392" w:rsidRDefault="00863022" w:rsidP="0017131F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работ практической части</w:t>
            </w:r>
          </w:p>
        </w:tc>
      </w:tr>
      <w:tr w:rsidR="00863022" w:rsidRPr="00AB08A0" w:rsidTr="00863022">
        <w:trPr>
          <w:trHeight w:val="608"/>
        </w:trPr>
        <w:tc>
          <w:tcPr>
            <w:tcW w:w="3651" w:type="dxa"/>
            <w:vMerge/>
          </w:tcPr>
          <w:p w:rsidR="00863022" w:rsidRPr="00FE6392" w:rsidRDefault="00863022" w:rsidP="0017131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</w:tcPr>
          <w:p w:rsidR="00863022" w:rsidRPr="00FE6392" w:rsidRDefault="00863022" w:rsidP="0017131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63022" w:rsidRPr="00FE6392" w:rsidRDefault="00863022" w:rsidP="0017131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64" w:type="dxa"/>
          </w:tcPr>
          <w:p w:rsidR="00863022" w:rsidRPr="00863022" w:rsidRDefault="00863022" w:rsidP="0086302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FE63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роверочная работа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303" w:type="dxa"/>
          </w:tcPr>
          <w:p w:rsidR="00863022" w:rsidRDefault="00863022" w:rsidP="0017131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Арифметический диктант</w:t>
            </w:r>
          </w:p>
        </w:tc>
        <w:tc>
          <w:tcPr>
            <w:tcW w:w="1305" w:type="dxa"/>
          </w:tcPr>
          <w:p w:rsidR="00863022" w:rsidRPr="00FE6392" w:rsidRDefault="00863022" w:rsidP="0017131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Учебный </w:t>
            </w:r>
            <w:r w:rsidRPr="00FE63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проект</w:t>
            </w:r>
            <w:proofErr w:type="gramEnd"/>
          </w:p>
        </w:tc>
      </w:tr>
      <w:tr w:rsidR="00863022" w:rsidRPr="00FE6392" w:rsidTr="00863022">
        <w:trPr>
          <w:trHeight w:val="304"/>
        </w:trPr>
        <w:tc>
          <w:tcPr>
            <w:tcW w:w="3651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FE63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782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4" w:type="dxa"/>
          </w:tcPr>
          <w:p w:rsidR="00863022" w:rsidRPr="00FE6392" w:rsidRDefault="00D17AC9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3022" w:rsidRPr="00FE6392" w:rsidTr="00863022">
        <w:trPr>
          <w:trHeight w:val="617"/>
        </w:trPr>
        <w:tc>
          <w:tcPr>
            <w:tcW w:w="3651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Числа и арифметические действия с ними.</w:t>
            </w:r>
          </w:p>
        </w:tc>
        <w:tc>
          <w:tcPr>
            <w:tcW w:w="782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E6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022" w:rsidRPr="00FE6392" w:rsidTr="00863022">
        <w:trPr>
          <w:trHeight w:val="304"/>
        </w:trPr>
        <w:tc>
          <w:tcPr>
            <w:tcW w:w="3651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FE63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782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4" w:type="dxa"/>
          </w:tcPr>
          <w:p w:rsidR="00863022" w:rsidRPr="00FE6392" w:rsidRDefault="00D17AC9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3022" w:rsidRPr="00FE6392" w:rsidTr="00863022">
        <w:trPr>
          <w:trHeight w:val="521"/>
        </w:trPr>
        <w:tc>
          <w:tcPr>
            <w:tcW w:w="3651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Числа и арифметические действия с ними.</w:t>
            </w:r>
          </w:p>
        </w:tc>
        <w:tc>
          <w:tcPr>
            <w:tcW w:w="782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022" w:rsidRPr="00FE6392" w:rsidTr="00863022">
        <w:trPr>
          <w:trHeight w:val="304"/>
        </w:trPr>
        <w:tc>
          <w:tcPr>
            <w:tcW w:w="3651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39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FE63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782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4" w:type="dxa"/>
          </w:tcPr>
          <w:p w:rsidR="00863022" w:rsidRPr="00FE6392" w:rsidRDefault="00D17AC9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022" w:rsidRPr="00FE6392" w:rsidTr="00863022">
        <w:trPr>
          <w:trHeight w:val="690"/>
        </w:trPr>
        <w:tc>
          <w:tcPr>
            <w:tcW w:w="3651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Числа и арифметические действия с ними</w:t>
            </w:r>
            <w:r w:rsidRPr="00FE63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63022" w:rsidRPr="00740CE1" w:rsidRDefault="00863022" w:rsidP="0086302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2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863022" w:rsidRDefault="00863022" w:rsidP="0086302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863022" w:rsidRDefault="00863022" w:rsidP="0086302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022" w:rsidRDefault="00863022" w:rsidP="0086302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022" w:rsidRPr="00FE6392" w:rsidRDefault="00863022" w:rsidP="0086302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022" w:rsidRPr="00FE6392" w:rsidTr="00863022">
        <w:trPr>
          <w:trHeight w:val="690"/>
        </w:trPr>
        <w:tc>
          <w:tcPr>
            <w:tcW w:w="3651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с текстовыми задачами.</w:t>
            </w:r>
          </w:p>
        </w:tc>
        <w:tc>
          <w:tcPr>
            <w:tcW w:w="782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022" w:rsidRPr="00FE6392" w:rsidTr="00863022">
        <w:trPr>
          <w:trHeight w:val="521"/>
        </w:trPr>
        <w:tc>
          <w:tcPr>
            <w:tcW w:w="3651" w:type="dxa"/>
            <w:shd w:val="clear" w:color="auto" w:fill="auto"/>
          </w:tcPr>
          <w:p w:rsidR="00863022" w:rsidRPr="00FE6392" w:rsidRDefault="00863022" w:rsidP="00863022">
            <w:pPr>
              <w:spacing w:after="0" w:line="240" w:lineRule="auto"/>
              <w:ind w:right="-143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0117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Геометрические фигуры и величины</w:t>
            </w:r>
          </w:p>
        </w:tc>
        <w:tc>
          <w:tcPr>
            <w:tcW w:w="782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022" w:rsidRPr="00FE6392" w:rsidTr="00863022">
        <w:trPr>
          <w:trHeight w:val="318"/>
        </w:trPr>
        <w:tc>
          <w:tcPr>
            <w:tcW w:w="3651" w:type="dxa"/>
          </w:tcPr>
          <w:p w:rsidR="00863022" w:rsidRPr="000D4CA5" w:rsidRDefault="00863022" w:rsidP="0086302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CA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0D4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782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4" w:type="dxa"/>
          </w:tcPr>
          <w:p w:rsidR="00863022" w:rsidRPr="00C31514" w:rsidRDefault="00D17AC9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3022" w:rsidRPr="00FE6392" w:rsidTr="00863022">
        <w:trPr>
          <w:trHeight w:val="250"/>
        </w:trPr>
        <w:tc>
          <w:tcPr>
            <w:tcW w:w="3651" w:type="dxa"/>
            <w:shd w:val="clear" w:color="auto" w:fill="auto"/>
          </w:tcPr>
          <w:p w:rsidR="00863022" w:rsidRPr="000D4CA5" w:rsidRDefault="00863022" w:rsidP="00863022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D4CA5">
              <w:rPr>
                <w:rFonts w:ascii="Times New Roman" w:hAnsi="Times New Roman"/>
              </w:rPr>
              <w:t>Геометрические фигуры и величины</w:t>
            </w:r>
            <w:r w:rsidRPr="000D4C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022" w:rsidRPr="00FE6392" w:rsidTr="00863022">
        <w:trPr>
          <w:trHeight w:val="540"/>
        </w:trPr>
        <w:tc>
          <w:tcPr>
            <w:tcW w:w="3651" w:type="dxa"/>
            <w:shd w:val="clear" w:color="auto" w:fill="auto"/>
          </w:tcPr>
          <w:p w:rsidR="00863022" w:rsidRPr="000D4CA5" w:rsidRDefault="00863022" w:rsidP="00863022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0D4CA5">
              <w:rPr>
                <w:rFonts w:ascii="Times New Roman" w:hAnsi="Times New Roman"/>
                <w:bCs/>
                <w:sz w:val="24"/>
                <w:szCs w:val="24"/>
              </w:rPr>
              <w:t>Величины и зависимости между ними.</w:t>
            </w:r>
          </w:p>
        </w:tc>
        <w:tc>
          <w:tcPr>
            <w:tcW w:w="782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022" w:rsidRPr="00FE6392" w:rsidTr="00863022">
        <w:trPr>
          <w:trHeight w:val="333"/>
        </w:trPr>
        <w:tc>
          <w:tcPr>
            <w:tcW w:w="3651" w:type="dxa"/>
            <w:shd w:val="clear" w:color="auto" w:fill="auto"/>
          </w:tcPr>
          <w:p w:rsidR="00863022" w:rsidRPr="00FE6392" w:rsidRDefault="00863022" w:rsidP="00863022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392">
              <w:rPr>
                <w:rFonts w:ascii="Times New Roman" w:hAnsi="Times New Roman"/>
                <w:sz w:val="24"/>
                <w:szCs w:val="24"/>
              </w:rPr>
              <w:t xml:space="preserve">Алгебраические представления. </w:t>
            </w:r>
          </w:p>
        </w:tc>
        <w:tc>
          <w:tcPr>
            <w:tcW w:w="782" w:type="dxa"/>
            <w:shd w:val="clear" w:color="auto" w:fill="auto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022" w:rsidRPr="00FE6392" w:rsidTr="00863022">
        <w:trPr>
          <w:trHeight w:val="480"/>
        </w:trPr>
        <w:tc>
          <w:tcPr>
            <w:tcW w:w="3651" w:type="dxa"/>
            <w:shd w:val="clear" w:color="auto" w:fill="auto"/>
          </w:tcPr>
          <w:p w:rsidR="00863022" w:rsidRPr="00FE6392" w:rsidRDefault="00863022" w:rsidP="00863022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FE6392">
              <w:rPr>
                <w:rFonts w:ascii="Times New Roman" w:hAnsi="Times New Roman"/>
                <w:sz w:val="24"/>
                <w:szCs w:val="24"/>
              </w:rPr>
              <w:t>Математический языки элементы логики.</w:t>
            </w:r>
          </w:p>
        </w:tc>
        <w:tc>
          <w:tcPr>
            <w:tcW w:w="782" w:type="dxa"/>
            <w:shd w:val="clear" w:color="auto" w:fill="auto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022" w:rsidRPr="00FE6392" w:rsidTr="00863022">
        <w:trPr>
          <w:trHeight w:val="195"/>
        </w:trPr>
        <w:tc>
          <w:tcPr>
            <w:tcW w:w="3651" w:type="dxa"/>
            <w:shd w:val="clear" w:color="auto" w:fill="auto"/>
          </w:tcPr>
          <w:p w:rsidR="00863022" w:rsidRPr="00FE6392" w:rsidRDefault="00863022" w:rsidP="00863022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FE6392">
              <w:rPr>
                <w:rFonts w:ascii="Times New Roman" w:hAnsi="Times New Roman"/>
                <w:sz w:val="24"/>
                <w:szCs w:val="24"/>
              </w:rPr>
              <w:t>Работа с информацией и анализ данных.</w:t>
            </w:r>
          </w:p>
        </w:tc>
        <w:tc>
          <w:tcPr>
            <w:tcW w:w="782" w:type="dxa"/>
            <w:shd w:val="clear" w:color="auto" w:fill="auto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022" w:rsidRPr="00FE6392" w:rsidTr="00863022">
        <w:trPr>
          <w:trHeight w:val="246"/>
        </w:trPr>
        <w:tc>
          <w:tcPr>
            <w:tcW w:w="3651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2" w:type="dxa"/>
          </w:tcPr>
          <w:p w:rsidR="00863022" w:rsidRPr="00FE6392" w:rsidRDefault="00863022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63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64" w:type="dxa"/>
          </w:tcPr>
          <w:p w:rsidR="00863022" w:rsidRPr="00FE6392" w:rsidRDefault="00D17AC9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4" w:type="dxa"/>
          </w:tcPr>
          <w:p w:rsidR="00863022" w:rsidRPr="00FE6392" w:rsidRDefault="00D17AC9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3" w:type="dxa"/>
          </w:tcPr>
          <w:p w:rsidR="00863022" w:rsidRPr="00FE6392" w:rsidRDefault="00D17AC9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</w:tcPr>
          <w:p w:rsidR="00863022" w:rsidRPr="00FE6392" w:rsidRDefault="00D17AC9" w:rsidP="0086302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075152" w:rsidRPr="00FE6392" w:rsidRDefault="00075152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075152" w:rsidRPr="00FE6392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CC9"/>
    <w:multiLevelType w:val="multilevel"/>
    <w:tmpl w:val="3C5C06E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929A8"/>
    <w:multiLevelType w:val="multilevel"/>
    <w:tmpl w:val="9E3CDCF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14C14"/>
    <w:multiLevelType w:val="hybridMultilevel"/>
    <w:tmpl w:val="CA26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5083A"/>
    <w:multiLevelType w:val="multilevel"/>
    <w:tmpl w:val="8F5C24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52"/>
    <w:rsid w:val="00011790"/>
    <w:rsid w:val="000535BF"/>
    <w:rsid w:val="000631A8"/>
    <w:rsid w:val="00075152"/>
    <w:rsid w:val="000B33AC"/>
    <w:rsid w:val="000C4237"/>
    <w:rsid w:val="000D4CA5"/>
    <w:rsid w:val="00236370"/>
    <w:rsid w:val="002B6AF9"/>
    <w:rsid w:val="003A234C"/>
    <w:rsid w:val="003B1592"/>
    <w:rsid w:val="00420A57"/>
    <w:rsid w:val="00470C30"/>
    <w:rsid w:val="005E34D8"/>
    <w:rsid w:val="006356CA"/>
    <w:rsid w:val="00660FAA"/>
    <w:rsid w:val="00666D6C"/>
    <w:rsid w:val="00740CE1"/>
    <w:rsid w:val="007F44FE"/>
    <w:rsid w:val="00863022"/>
    <w:rsid w:val="00890006"/>
    <w:rsid w:val="009074A5"/>
    <w:rsid w:val="009B3B58"/>
    <w:rsid w:val="009C1467"/>
    <w:rsid w:val="009C6353"/>
    <w:rsid w:val="00AE71AF"/>
    <w:rsid w:val="00AF5446"/>
    <w:rsid w:val="00BC0351"/>
    <w:rsid w:val="00C31514"/>
    <w:rsid w:val="00D17AC9"/>
    <w:rsid w:val="00D20726"/>
    <w:rsid w:val="00D74D5C"/>
    <w:rsid w:val="00DA2751"/>
    <w:rsid w:val="00E20BB2"/>
    <w:rsid w:val="00E32D16"/>
    <w:rsid w:val="00F05F40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2929A-999A-4F46-A365-D8C2580B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F8"/>
    <w:pPr>
      <w:spacing w:after="200" w:line="276" w:lineRule="auto"/>
    </w:pPr>
    <w:rPr>
      <w:rFonts w:cs="Times New Roman"/>
    </w:rPr>
  </w:style>
  <w:style w:type="paragraph" w:styleId="3">
    <w:name w:val="heading 3"/>
    <w:basedOn w:val="a"/>
    <w:link w:val="30"/>
    <w:semiHidden/>
    <w:unhideWhenUsed/>
    <w:qFormat/>
    <w:rsid w:val="001B78F8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qFormat/>
    <w:rsid w:val="001B78F8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2">
    <w:name w:val="Основной текст (2)_"/>
    <w:link w:val="20"/>
    <w:qFormat/>
    <w:rsid w:val="009C699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1B78F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B78F8"/>
    <w:pPr>
      <w:ind w:left="720"/>
      <w:contextualSpacing/>
    </w:pPr>
    <w:rPr>
      <w:rFonts w:eastAsia="Times New Roman"/>
      <w:lang w:eastAsia="ru-RU"/>
    </w:rPr>
  </w:style>
  <w:style w:type="paragraph" w:customStyle="1" w:styleId="20">
    <w:name w:val="Основной текст (2)"/>
    <w:basedOn w:val="a"/>
    <w:link w:val="2"/>
    <w:qFormat/>
    <w:rsid w:val="009C6998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71C3-E1D0-475C-A23E-8619D159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dc:description/>
  <cp:lastModifiedBy>user</cp:lastModifiedBy>
  <cp:revision>11</cp:revision>
  <dcterms:created xsi:type="dcterms:W3CDTF">2021-06-10T08:32:00Z</dcterms:created>
  <dcterms:modified xsi:type="dcterms:W3CDTF">2022-03-26T07:40:00Z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